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 w:rsidP="006F5074">
      <w:pPr>
        <w:pStyle w:val="a4"/>
        <w:jc w:val="both"/>
        <w:rPr>
          <w:rFonts w:ascii="Arial" w:hAnsi="Arial" w:cs="Arial"/>
          <w:b/>
          <w:bCs/>
        </w:rPr>
      </w:pPr>
    </w:p>
    <w:p w:rsidR="00B560CC" w:rsidRPr="00A37717" w:rsidRDefault="00B560CC" w:rsidP="006F5074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 w:rsidP="006F5074">
      <w:pPr>
        <w:pStyle w:val="a4"/>
        <w:jc w:val="both"/>
        <w:rPr>
          <w:rFonts w:ascii="Arial" w:hAnsi="Arial" w:cs="Arial"/>
          <w:b/>
          <w:bCs/>
        </w:rPr>
      </w:pPr>
    </w:p>
    <w:p w:rsidR="00B560CC" w:rsidRDefault="00B560CC" w:rsidP="006F5074">
      <w:pPr>
        <w:pStyle w:val="a4"/>
        <w:tabs>
          <w:tab w:val="right" w:pos="10632"/>
        </w:tabs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720DF">
        <w:rPr>
          <w:rFonts w:ascii="Arial" w:hAnsi="Arial" w:cs="Arial"/>
        </w:rPr>
        <w:t>17</w:t>
      </w:r>
      <w:r w:rsidRPr="00A37717">
        <w:rPr>
          <w:rFonts w:ascii="Arial" w:hAnsi="Arial" w:cs="Arial"/>
        </w:rPr>
        <w:t xml:space="preserve"> г.</w:t>
      </w:r>
    </w:p>
    <w:p w:rsidR="006F5074" w:rsidRPr="00A37717" w:rsidRDefault="006F5074" w:rsidP="006F5074">
      <w:pPr>
        <w:pStyle w:val="a4"/>
        <w:tabs>
          <w:tab w:val="right" w:pos="10632"/>
        </w:tabs>
        <w:jc w:val="both"/>
        <w:rPr>
          <w:rFonts w:ascii="Arial" w:hAnsi="Arial" w:cs="Arial"/>
        </w:rPr>
      </w:pPr>
    </w:p>
    <w:p w:rsidR="00DA09C3" w:rsidRDefault="00DA09C3" w:rsidP="006F5074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Default="008720DF" w:rsidP="006F5074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</w:t>
      </w:r>
      <w:r w:rsidR="006F507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-</w:t>
      </w:r>
      <w:r w:rsidR="006F507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Водоканал» (</w:t>
      </w:r>
      <w:r w:rsidR="00DA09C3" w:rsidRPr="00612374">
        <w:rPr>
          <w:rFonts w:ascii="Arial" w:hAnsi="Arial" w:cs="Arial"/>
          <w:b/>
          <w:bCs/>
        </w:rPr>
        <w:t>АО «ПКС</w:t>
      </w:r>
      <w:r w:rsidR="006F507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-</w:t>
      </w:r>
      <w:r w:rsidR="006F5074">
        <w:rPr>
          <w:rFonts w:ascii="Arial" w:hAnsi="Arial" w:cs="Arial"/>
          <w:b/>
          <w:bCs/>
        </w:rPr>
        <w:t xml:space="preserve"> В</w:t>
      </w:r>
      <w:r>
        <w:rPr>
          <w:rFonts w:ascii="Arial" w:hAnsi="Arial" w:cs="Arial"/>
          <w:b/>
          <w:bCs/>
        </w:rPr>
        <w:t>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990A8B">
        <w:rPr>
          <w:rFonts w:ascii="Arial" w:hAnsi="Arial" w:cs="Arial"/>
          <w:color w:val="000000"/>
          <w:sz w:val="19"/>
          <w:szCs w:val="19"/>
        </w:rPr>
        <w:t>доверенности №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_________</w:t>
      </w:r>
      <w:r w:rsidR="00990A8B">
        <w:rPr>
          <w:rFonts w:ascii="Arial" w:hAnsi="Arial" w:cs="Arial"/>
          <w:color w:val="000000"/>
          <w:sz w:val="19"/>
          <w:szCs w:val="19"/>
        </w:rPr>
        <w:t>от</w:t>
      </w:r>
      <w:proofErr w:type="spellEnd"/>
      <w:r w:rsidR="00990A8B">
        <w:rPr>
          <w:rFonts w:ascii="Arial" w:hAnsi="Arial" w:cs="Arial"/>
          <w:color w:val="000000"/>
          <w:sz w:val="19"/>
          <w:szCs w:val="19"/>
        </w:rPr>
        <w:t xml:space="preserve">  201__г.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6F5074" w:rsidRPr="00A37717" w:rsidRDefault="006F5074" w:rsidP="006F5074">
      <w:pPr>
        <w:pStyle w:val="a4"/>
        <w:ind w:firstLine="720"/>
        <w:jc w:val="both"/>
        <w:rPr>
          <w:rFonts w:ascii="Arial" w:hAnsi="Arial" w:cs="Arial"/>
        </w:rPr>
      </w:pPr>
    </w:p>
    <w:p w:rsidR="00B560CC" w:rsidRPr="00A37717" w:rsidRDefault="00684B73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990A8B" w:rsidRDefault="00165BE3" w:rsidP="006F507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990A8B">
        <w:rPr>
          <w:rFonts w:ascii="Arial" w:hAnsi="Arial" w:cs="Arial"/>
          <w:sz w:val="20"/>
          <w:szCs w:val="20"/>
        </w:rPr>
        <w:t>Подрядчик обязуется выполнить следующие работы в соответствии с техническим заданием</w:t>
      </w:r>
      <w:r w:rsidR="00990A8B">
        <w:rPr>
          <w:rFonts w:ascii="Arial" w:hAnsi="Arial" w:cs="Arial"/>
          <w:sz w:val="20"/>
          <w:szCs w:val="20"/>
        </w:rPr>
        <w:t xml:space="preserve"> </w:t>
      </w:r>
      <w:r w:rsidR="00B560CC" w:rsidRPr="00990A8B">
        <w:rPr>
          <w:rFonts w:ascii="Arial" w:hAnsi="Arial" w:cs="Arial"/>
          <w:i/>
          <w:sz w:val="20"/>
          <w:szCs w:val="20"/>
        </w:rPr>
        <w:t xml:space="preserve">(Приложение </w:t>
      </w:r>
      <w:r w:rsidR="00A434F9" w:rsidRPr="00990A8B">
        <w:rPr>
          <w:rFonts w:ascii="Arial" w:hAnsi="Arial" w:cs="Arial"/>
          <w:i/>
          <w:sz w:val="20"/>
          <w:szCs w:val="20"/>
        </w:rPr>
        <w:t xml:space="preserve">№ </w:t>
      </w:r>
      <w:r w:rsidR="00B560CC" w:rsidRPr="00990A8B">
        <w:rPr>
          <w:rFonts w:ascii="Arial" w:hAnsi="Arial" w:cs="Arial"/>
          <w:i/>
          <w:sz w:val="20"/>
          <w:szCs w:val="20"/>
        </w:rPr>
        <w:t>1 к Договору)</w:t>
      </w:r>
      <w:r w:rsidR="00B560CC" w:rsidRPr="00990A8B">
        <w:rPr>
          <w:rFonts w:ascii="Arial" w:hAnsi="Arial" w:cs="Arial"/>
          <w:sz w:val="20"/>
          <w:szCs w:val="20"/>
        </w:rPr>
        <w:t>:</w:t>
      </w:r>
      <w:r w:rsidR="00F02A73">
        <w:rPr>
          <w:rFonts w:ascii="Arial" w:hAnsi="Arial" w:cs="Arial"/>
          <w:sz w:val="20"/>
          <w:szCs w:val="20"/>
        </w:rPr>
        <w:t xml:space="preserve"> </w:t>
      </w:r>
      <w:r w:rsidR="00F02A73" w:rsidRPr="00F02A73">
        <w:rPr>
          <w:rFonts w:ascii="Arial" w:hAnsi="Arial" w:cs="Arial"/>
          <w:sz w:val="20"/>
          <w:szCs w:val="20"/>
        </w:rPr>
        <w:t>техническое обслуживание</w:t>
      </w:r>
      <w:r w:rsidR="00F02A73">
        <w:rPr>
          <w:rFonts w:ascii="Arial" w:hAnsi="Arial" w:cs="Arial"/>
          <w:sz w:val="20"/>
          <w:szCs w:val="20"/>
        </w:rPr>
        <w:t xml:space="preserve"> средств</w:t>
      </w:r>
      <w:r w:rsidR="00F02A73" w:rsidRPr="00F02A73">
        <w:rPr>
          <w:rFonts w:ascii="Arial" w:hAnsi="Arial" w:cs="Arial"/>
          <w:sz w:val="20"/>
          <w:szCs w:val="20"/>
        </w:rPr>
        <w:t xml:space="preserve"> пожарной сигнализации на объектах АО «ПКС – Водоканал»</w:t>
      </w:r>
      <w:r w:rsidR="00990A8B">
        <w:rPr>
          <w:rFonts w:ascii="Arial" w:hAnsi="Arial" w:cs="Arial"/>
          <w:sz w:val="20"/>
          <w:szCs w:val="20"/>
        </w:rPr>
        <w:t xml:space="preserve"> </w:t>
      </w:r>
      <w:r w:rsidR="001C5A98" w:rsidRPr="00990A8B">
        <w:rPr>
          <w:rFonts w:ascii="Arial" w:hAnsi="Arial" w:cs="Arial"/>
          <w:sz w:val="20"/>
          <w:szCs w:val="20"/>
        </w:rPr>
        <w:t>(далее – работы).</w:t>
      </w:r>
    </w:p>
    <w:p w:rsidR="00213367" w:rsidRPr="00C21DCD" w:rsidRDefault="001C5A98" w:rsidP="006F5074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C339CF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F02A73">
        <w:rPr>
          <w:rFonts w:ascii="Arial" w:hAnsi="Arial" w:cs="Arial"/>
        </w:rPr>
        <w:t>января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F02A73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C339CF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3541D6">
        <w:rPr>
          <w:rFonts w:ascii="Arial" w:hAnsi="Arial" w:cs="Arial"/>
        </w:rPr>
        <w:t xml:space="preserve"> декабря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F02A73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</w:t>
      </w:r>
      <w:r w:rsidR="0085487F" w:rsidRPr="00C21DCD">
        <w:rPr>
          <w:rFonts w:ascii="Arial" w:hAnsi="Arial" w:cs="Arial"/>
        </w:rPr>
        <w:t>.</w:t>
      </w:r>
      <w:r w:rsidR="009416C9" w:rsidRPr="00C21DCD">
        <w:rPr>
          <w:rFonts w:ascii="Arial" w:hAnsi="Arial" w:cs="Arial"/>
        </w:rPr>
        <w:t xml:space="preserve"> (Приложение № 2 к Договору - Календарный план выполнения работ)</w:t>
      </w:r>
    </w:p>
    <w:p w:rsidR="00B560CC" w:rsidRDefault="001C5A98" w:rsidP="006F5074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6F5074" w:rsidRPr="00A37717" w:rsidRDefault="006F5074" w:rsidP="006F5074">
      <w:pPr>
        <w:pStyle w:val="a4"/>
        <w:ind w:firstLine="708"/>
        <w:jc w:val="both"/>
        <w:rPr>
          <w:rFonts w:ascii="Arial" w:hAnsi="Arial" w:cs="Arial"/>
        </w:rPr>
      </w:pPr>
    </w:p>
    <w:p w:rsidR="00B560CC" w:rsidRPr="00A37717" w:rsidRDefault="00684B73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C3529F" w:rsidRDefault="00165BE3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C21DCD">
        <w:rPr>
          <w:rFonts w:ascii="Arial" w:hAnsi="Arial" w:cs="Arial"/>
        </w:rPr>
        <w:t xml:space="preserve">Стоимость </w:t>
      </w:r>
      <w:r w:rsidR="0085487F" w:rsidRPr="00C3529F">
        <w:rPr>
          <w:rFonts w:ascii="Arial" w:hAnsi="Arial" w:cs="Arial"/>
        </w:rPr>
        <w:t xml:space="preserve">работ, выполняемых по настоящему Договору, определяется на основании </w:t>
      </w:r>
      <w:r w:rsidR="00F02A73" w:rsidRPr="00C3529F">
        <w:rPr>
          <w:rFonts w:ascii="Arial" w:hAnsi="Arial" w:cs="Arial"/>
        </w:rPr>
        <w:t>Калькуляции,</w:t>
      </w:r>
      <w:r w:rsidR="009317CF" w:rsidRPr="00C3529F">
        <w:rPr>
          <w:rFonts w:ascii="Arial" w:hAnsi="Arial" w:cs="Arial"/>
        </w:rPr>
        <w:t xml:space="preserve"> утвержденной Подрядчиком и согласованной Заказчиком</w:t>
      </w:r>
      <w:r w:rsidR="00383F1D" w:rsidRPr="00C3529F">
        <w:rPr>
          <w:rFonts w:ascii="Arial" w:hAnsi="Arial" w:cs="Arial"/>
        </w:rPr>
        <w:t xml:space="preserve"> (Приложение </w:t>
      </w:r>
      <w:r w:rsidR="00A434F9" w:rsidRPr="00C3529F">
        <w:rPr>
          <w:rFonts w:ascii="Arial" w:hAnsi="Arial" w:cs="Arial"/>
        </w:rPr>
        <w:t xml:space="preserve">№ </w:t>
      </w:r>
      <w:r w:rsidR="00383F1D" w:rsidRPr="00C3529F">
        <w:rPr>
          <w:rFonts w:ascii="Arial" w:hAnsi="Arial" w:cs="Arial"/>
        </w:rPr>
        <w:t>3 к Договору)</w:t>
      </w:r>
      <w:r w:rsidR="009317CF" w:rsidRPr="00C3529F">
        <w:rPr>
          <w:rFonts w:ascii="Arial" w:hAnsi="Arial" w:cs="Arial"/>
        </w:rPr>
        <w:t>,</w:t>
      </w:r>
      <w:r w:rsidR="0085487F" w:rsidRPr="00C3529F">
        <w:rPr>
          <w:rFonts w:ascii="Arial" w:hAnsi="Arial" w:cs="Arial"/>
        </w:rPr>
        <w:t xml:space="preserve"> и</w:t>
      </w:r>
      <w:r w:rsidR="00B560CC" w:rsidRPr="00C3529F">
        <w:rPr>
          <w:rFonts w:ascii="Arial" w:hAnsi="Arial" w:cs="Arial"/>
        </w:rPr>
        <w:t xml:space="preserve"> составляет ___________</w:t>
      </w:r>
      <w:r w:rsidR="006F5074" w:rsidRPr="00C3529F">
        <w:rPr>
          <w:rFonts w:ascii="Arial" w:hAnsi="Arial" w:cs="Arial"/>
        </w:rPr>
        <w:t xml:space="preserve"> </w:t>
      </w:r>
      <w:r w:rsidR="008720DF" w:rsidRPr="00C3529F">
        <w:rPr>
          <w:rFonts w:ascii="Arial" w:hAnsi="Arial" w:cs="Arial"/>
        </w:rPr>
        <w:t>(рублей  коп.) рублей</w:t>
      </w:r>
      <w:r w:rsidR="00B560CC" w:rsidRPr="00C3529F">
        <w:rPr>
          <w:rFonts w:ascii="Arial" w:hAnsi="Arial" w:cs="Arial"/>
        </w:rPr>
        <w:t xml:space="preserve">, </w:t>
      </w:r>
      <w:r w:rsidR="008720DF" w:rsidRPr="00C3529F">
        <w:rPr>
          <w:rFonts w:ascii="Arial" w:hAnsi="Arial" w:cs="Arial"/>
        </w:rPr>
        <w:t>в т. ч. НДС 18%</w:t>
      </w:r>
      <w:r w:rsidR="006F5074" w:rsidRPr="00C3529F">
        <w:rPr>
          <w:rFonts w:ascii="Arial" w:hAnsi="Arial" w:cs="Arial"/>
        </w:rPr>
        <w:t xml:space="preserve"> </w:t>
      </w:r>
      <w:r w:rsidR="00B560CC" w:rsidRPr="00C3529F">
        <w:rPr>
          <w:rFonts w:ascii="Arial" w:hAnsi="Arial" w:cs="Arial"/>
        </w:rPr>
        <w:t>______</w:t>
      </w:r>
      <w:r w:rsidR="00213367" w:rsidRPr="00C3529F">
        <w:rPr>
          <w:rFonts w:ascii="Arial" w:hAnsi="Arial" w:cs="Arial"/>
        </w:rPr>
        <w:t>______</w:t>
      </w:r>
      <w:r w:rsidR="00B560CC" w:rsidRPr="00C3529F">
        <w:rPr>
          <w:rFonts w:ascii="Arial" w:hAnsi="Arial" w:cs="Arial"/>
        </w:rPr>
        <w:t>_</w:t>
      </w:r>
      <w:r w:rsidR="006F5074" w:rsidRPr="00C3529F">
        <w:rPr>
          <w:rFonts w:ascii="Arial" w:hAnsi="Arial" w:cs="Arial"/>
        </w:rPr>
        <w:t xml:space="preserve"> </w:t>
      </w:r>
      <w:r w:rsidR="008720DF" w:rsidRPr="00C3529F">
        <w:rPr>
          <w:rFonts w:ascii="Arial" w:hAnsi="Arial" w:cs="Arial"/>
        </w:rPr>
        <w:t>рублей</w:t>
      </w:r>
      <w:r w:rsidR="00B560CC" w:rsidRPr="00C3529F">
        <w:rPr>
          <w:rFonts w:ascii="Arial" w:hAnsi="Arial" w:cs="Arial"/>
        </w:rPr>
        <w:t>.</w:t>
      </w:r>
    </w:p>
    <w:p w:rsidR="00426455" w:rsidRDefault="00426455" w:rsidP="006F5074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 w:rsidRPr="00C3529F">
        <w:rPr>
          <w:rFonts w:ascii="Arial" w:hAnsi="Arial" w:cs="Arial"/>
          <w:color w:val="auto"/>
          <w:sz w:val="20"/>
        </w:rPr>
        <w:t>2.3.</w:t>
      </w:r>
      <w:r w:rsidRPr="00C3529F">
        <w:rPr>
          <w:rFonts w:ascii="Arial" w:hAnsi="Arial" w:cs="Arial"/>
          <w:color w:val="auto"/>
          <w:sz w:val="20"/>
        </w:rPr>
        <w:tab/>
        <w:t>Оплата работ по настоящему Договору 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6F5074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6F5074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Default="00B560CC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6F5074" w:rsidRPr="00A37717" w:rsidRDefault="006F5074" w:rsidP="006F5074">
      <w:pPr>
        <w:pStyle w:val="a4"/>
        <w:ind w:firstLine="708"/>
        <w:jc w:val="both"/>
        <w:rPr>
          <w:rFonts w:ascii="Arial" w:hAnsi="Arial" w:cs="Arial"/>
        </w:rPr>
      </w:pPr>
    </w:p>
    <w:p w:rsidR="00B560CC" w:rsidRPr="00A37717" w:rsidRDefault="00684B73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40208A" w:rsidRDefault="002F39A9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F02A73">
        <w:rPr>
          <w:rFonts w:ascii="Arial" w:hAnsi="Arial" w:cs="Arial"/>
          <w:color w:val="FF0000"/>
        </w:rPr>
        <w:tab/>
      </w:r>
      <w:r w:rsidR="00B560CC" w:rsidRPr="0040208A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C3529F" w:rsidRDefault="00EF12DD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C3529F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8A5ECE" w:rsidRPr="00C3529F">
        <w:rPr>
          <w:rFonts w:ascii="Arial" w:hAnsi="Arial" w:cs="Arial"/>
          <w:b w:val="0"/>
          <w:sz w:val="20"/>
        </w:rPr>
        <w:t>: календарный план выполнения работ</w:t>
      </w:r>
      <w:r w:rsidRPr="00C3529F">
        <w:rPr>
          <w:rFonts w:ascii="Arial" w:hAnsi="Arial" w:cs="Arial"/>
          <w:b w:val="0"/>
          <w:sz w:val="20"/>
        </w:rPr>
        <w:t xml:space="preserve"> (Приложение № 2 к Договору)</w:t>
      </w:r>
      <w:r w:rsidR="008A5ECE" w:rsidRPr="00C3529F">
        <w:rPr>
          <w:rFonts w:ascii="Arial" w:hAnsi="Arial" w:cs="Arial"/>
          <w:b w:val="0"/>
          <w:sz w:val="20"/>
        </w:rPr>
        <w:t>, техническое задание (Приложение № 1 к договору)</w:t>
      </w:r>
      <w:r w:rsidRPr="00C3529F">
        <w:rPr>
          <w:rFonts w:ascii="Arial" w:hAnsi="Arial" w:cs="Arial"/>
          <w:b w:val="0"/>
          <w:sz w:val="20"/>
        </w:rPr>
        <w:t xml:space="preserve">, </w:t>
      </w:r>
      <w:r w:rsidR="00C339CF" w:rsidRPr="00C3529F">
        <w:rPr>
          <w:rFonts w:ascii="Arial" w:hAnsi="Arial" w:cs="Arial"/>
          <w:b w:val="0"/>
          <w:sz w:val="20"/>
        </w:rPr>
        <w:t xml:space="preserve">калькуляция (Приложение № 3) </w:t>
      </w:r>
      <w:r w:rsidRPr="00C3529F">
        <w:rPr>
          <w:rFonts w:ascii="Arial" w:hAnsi="Arial" w:cs="Arial"/>
          <w:b w:val="0"/>
          <w:sz w:val="20"/>
        </w:rPr>
        <w:t>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  <w:proofErr w:type="gramEnd"/>
    </w:p>
    <w:p w:rsidR="0066389C" w:rsidRPr="00DB3BBC" w:rsidRDefault="00DB3BBC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6F5074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</w:t>
      </w:r>
      <w:r w:rsidR="008A5ECE">
        <w:rPr>
          <w:rFonts w:ascii="Arial" w:hAnsi="Arial" w:cs="Arial"/>
          <w:b w:val="0"/>
          <w:sz w:val="20"/>
        </w:rPr>
        <w:t xml:space="preserve">технического </w:t>
      </w:r>
      <w:r w:rsidRPr="00DB3BBC">
        <w:rPr>
          <w:rFonts w:ascii="Arial" w:hAnsi="Arial" w:cs="Arial"/>
          <w:b w:val="0"/>
          <w:sz w:val="20"/>
        </w:rPr>
        <w:t xml:space="preserve">контроля, </w:t>
      </w:r>
    </w:p>
    <w:p w:rsidR="00DB3BBC" w:rsidRPr="00DB3BBC" w:rsidRDefault="00DB3BBC" w:rsidP="006F5074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6F5074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C339CF" w:rsidRDefault="009416C9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C339CF">
        <w:rPr>
          <w:rFonts w:ascii="Arial" w:hAnsi="Arial" w:cs="Arial"/>
          <w:b w:val="0"/>
          <w:sz w:val="20"/>
        </w:rPr>
        <w:t>Обеспечить завершение Работ в срок, указанный в п. 1.4 настоящего Договора, с качеством в соответствии с Техническим заданием (Приложение №</w:t>
      </w:r>
      <w:r w:rsidR="00C339CF" w:rsidRPr="00C339CF">
        <w:rPr>
          <w:rFonts w:ascii="Arial" w:hAnsi="Arial" w:cs="Arial"/>
          <w:b w:val="0"/>
          <w:sz w:val="20"/>
        </w:rPr>
        <w:t xml:space="preserve"> </w:t>
      </w:r>
      <w:r w:rsidRPr="00C339CF">
        <w:rPr>
          <w:rFonts w:ascii="Arial" w:hAnsi="Arial" w:cs="Arial"/>
          <w:b w:val="0"/>
          <w:sz w:val="20"/>
        </w:rPr>
        <w:t>1), Под требованиями качества Работ понимаются все установленные на территории РФ и Республики Карелия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C339CF">
        <w:rPr>
          <w:rFonts w:ascii="Arial" w:hAnsi="Arial" w:cs="Arial"/>
          <w:sz w:val="20"/>
        </w:rPr>
        <w:t>,</w:t>
      </w:r>
      <w:r w:rsidRPr="00C339CF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lastRenderedPageBreak/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 xml:space="preserve">Использовать в процессе выполнения Работ оборудование и материалы, сертифицированные на </w:t>
      </w:r>
      <w:r w:rsidRPr="00C21DCD">
        <w:rPr>
          <w:rFonts w:ascii="Arial" w:hAnsi="Arial" w:cs="Arial"/>
          <w:b w:val="0"/>
          <w:sz w:val="20"/>
        </w:rPr>
        <w:t>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Техническим заданием (Приложение №</w:t>
      </w:r>
      <w:r w:rsidR="00C339CF" w:rsidRPr="00C21DCD">
        <w:rPr>
          <w:rFonts w:ascii="Arial" w:hAnsi="Arial" w:cs="Arial"/>
          <w:b w:val="0"/>
          <w:sz w:val="20"/>
        </w:rPr>
        <w:t xml:space="preserve"> </w:t>
      </w:r>
      <w:r w:rsidR="00BC1FC6" w:rsidRPr="00C21DCD">
        <w:rPr>
          <w:rFonts w:ascii="Arial" w:hAnsi="Arial" w:cs="Arial"/>
          <w:b w:val="0"/>
          <w:sz w:val="20"/>
        </w:rPr>
        <w:t>1</w:t>
      </w:r>
      <w:r w:rsidRPr="00C21DCD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  <w:proofErr w:type="gramEnd"/>
    </w:p>
    <w:p w:rsidR="00D3254E" w:rsidRPr="00144F9A" w:rsidRDefault="00D3254E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6F5074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Default="002F39A9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6F5074" w:rsidRPr="00A37717" w:rsidRDefault="006F5074" w:rsidP="006F5074">
      <w:pPr>
        <w:pStyle w:val="a4"/>
        <w:ind w:firstLine="708"/>
        <w:jc w:val="both"/>
        <w:rPr>
          <w:rFonts w:ascii="Arial" w:hAnsi="Arial" w:cs="Arial"/>
        </w:rPr>
      </w:pPr>
    </w:p>
    <w:p w:rsidR="00B560CC" w:rsidRPr="00A37717" w:rsidRDefault="00684B73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6F5074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</w:t>
      </w:r>
      <w:r w:rsidR="00BC1FC6">
        <w:rPr>
          <w:rFonts w:ascii="Arial" w:hAnsi="Arial" w:cs="Arial"/>
          <w:color w:val="000000"/>
          <w:sz w:val="20"/>
          <w:szCs w:val="20"/>
        </w:rPr>
        <w:t xml:space="preserve"> </w:t>
      </w:r>
      <w:r w:rsidRPr="00E8122E">
        <w:rPr>
          <w:rFonts w:ascii="Arial" w:hAnsi="Arial" w:cs="Arial"/>
          <w:color w:val="000000"/>
          <w:sz w:val="20"/>
          <w:szCs w:val="20"/>
        </w:rPr>
        <w:t>в сроки, установленные настоящим Договором.</w:t>
      </w:r>
    </w:p>
    <w:p w:rsidR="00DD4E43" w:rsidRPr="00E8122E" w:rsidRDefault="00DD4E43" w:rsidP="006F5074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</w:t>
      </w:r>
      <w:r w:rsidR="00BC1FC6">
        <w:rPr>
          <w:rFonts w:ascii="Arial" w:hAnsi="Arial" w:cs="Arial"/>
          <w:color w:val="000000"/>
          <w:sz w:val="20"/>
          <w:szCs w:val="20"/>
        </w:rPr>
        <w:t xml:space="preserve"> работ (этапа работ) производит</w:t>
      </w:r>
      <w:r w:rsidRPr="00E8122E">
        <w:rPr>
          <w:rFonts w:ascii="Arial" w:hAnsi="Arial" w:cs="Arial"/>
          <w:color w:val="000000"/>
          <w:sz w:val="20"/>
          <w:szCs w:val="20"/>
        </w:rPr>
        <w:t>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и действующими нормативными актами РФ.</w:t>
      </w:r>
    </w:p>
    <w:p w:rsidR="00BC1FC6" w:rsidRDefault="00DD4E43" w:rsidP="006F5074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BC1FC6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BC1FC6">
        <w:rPr>
          <w:rFonts w:ascii="Arial" w:hAnsi="Arial" w:cs="Arial"/>
          <w:sz w:val="20"/>
          <w:szCs w:val="20"/>
        </w:rPr>
        <w:t xml:space="preserve">выполненных работ </w:t>
      </w:r>
      <w:r w:rsidRPr="00BC1FC6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выполненных работ. </w:t>
      </w:r>
      <w:bookmarkEnd w:id="1"/>
    </w:p>
    <w:p w:rsidR="00DD4E43" w:rsidRPr="00BC1FC6" w:rsidRDefault="00DD4E43" w:rsidP="006F5074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BC1FC6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6F5074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6F5074" w:rsidRDefault="00DD4E43" w:rsidP="006F5074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>оговором.</w:t>
      </w:r>
      <w:proofErr w:type="gramEnd"/>
    </w:p>
    <w:p w:rsidR="006F5074" w:rsidRPr="00E8122E" w:rsidRDefault="006F5074" w:rsidP="006F5074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</w:p>
    <w:p w:rsidR="00671C21" w:rsidRPr="00671C21" w:rsidRDefault="00671C21" w:rsidP="006F5074">
      <w:pPr>
        <w:pStyle w:val="ad"/>
        <w:numPr>
          <w:ilvl w:val="0"/>
          <w:numId w:val="5"/>
        </w:numPr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F5074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F5074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770E29">
        <w:rPr>
          <w:rFonts w:ascii="Arial" w:hAnsi="Arial" w:cs="Arial"/>
          <w:b w:val="0"/>
          <w:color w:val="000000"/>
          <w:sz w:val="20"/>
        </w:rPr>
        <w:t xml:space="preserve">на </w:t>
      </w:r>
      <w:r w:rsidR="00F02A73">
        <w:rPr>
          <w:rFonts w:ascii="Arial" w:hAnsi="Arial" w:cs="Arial"/>
          <w:b w:val="0"/>
          <w:color w:val="000000"/>
          <w:sz w:val="20"/>
        </w:rPr>
        <w:t>техническое обслуживание</w:t>
      </w:r>
      <w:r w:rsidR="00770E29">
        <w:rPr>
          <w:rFonts w:ascii="Arial" w:hAnsi="Arial" w:cs="Arial"/>
          <w:b w:val="0"/>
          <w:color w:val="000000"/>
          <w:sz w:val="20"/>
        </w:rPr>
        <w:t xml:space="preserve"> </w:t>
      </w:r>
      <w:r w:rsidR="00F02A73">
        <w:rPr>
          <w:rFonts w:ascii="Arial" w:hAnsi="Arial" w:cs="Arial"/>
          <w:b w:val="0"/>
          <w:color w:val="000000"/>
          <w:sz w:val="20"/>
        </w:rPr>
        <w:t>1</w:t>
      </w:r>
      <w:r w:rsidR="00770E29">
        <w:rPr>
          <w:rFonts w:ascii="Arial" w:hAnsi="Arial" w:cs="Arial"/>
          <w:b w:val="0"/>
          <w:color w:val="000000"/>
          <w:sz w:val="20"/>
        </w:rPr>
        <w:t xml:space="preserve"> </w:t>
      </w:r>
      <w:r w:rsidR="00F02A73">
        <w:rPr>
          <w:rFonts w:ascii="Arial" w:hAnsi="Arial" w:cs="Arial"/>
          <w:b w:val="0"/>
          <w:color w:val="000000"/>
          <w:sz w:val="20"/>
        </w:rPr>
        <w:t>месяц</w:t>
      </w:r>
      <w:r w:rsidR="00770E29" w:rsidRPr="00770E29">
        <w:rPr>
          <w:rFonts w:ascii="Arial" w:hAnsi="Arial" w:cs="Arial"/>
          <w:b w:val="0"/>
          <w:color w:val="000000"/>
          <w:sz w:val="20"/>
        </w:rPr>
        <w:t xml:space="preserve"> </w:t>
      </w:r>
      <w:r w:rsidR="00770E29" w:rsidRPr="00671C21">
        <w:rPr>
          <w:rFonts w:ascii="Arial" w:hAnsi="Arial" w:cs="Arial"/>
          <w:b w:val="0"/>
          <w:color w:val="000000"/>
          <w:sz w:val="20"/>
        </w:rPr>
        <w:t>и</w:t>
      </w:r>
      <w:r w:rsidR="00770E29">
        <w:rPr>
          <w:rFonts w:ascii="Arial" w:hAnsi="Arial" w:cs="Arial"/>
          <w:b w:val="0"/>
          <w:color w:val="000000"/>
          <w:sz w:val="20"/>
        </w:rPr>
        <w:t xml:space="preserve"> и</w:t>
      </w:r>
      <w:r w:rsidR="00770E29" w:rsidRPr="00671C21">
        <w:rPr>
          <w:rFonts w:ascii="Arial" w:hAnsi="Arial" w:cs="Arial"/>
          <w:b w:val="0"/>
          <w:color w:val="000000"/>
          <w:sz w:val="20"/>
        </w:rPr>
        <w:t xml:space="preserve">счисляется </w:t>
      </w:r>
      <w:proofErr w:type="gramStart"/>
      <w:r w:rsidR="00770E29"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="00770E29" w:rsidRPr="00671C21">
        <w:rPr>
          <w:rFonts w:ascii="Arial" w:hAnsi="Arial" w:cs="Arial"/>
          <w:b w:val="0"/>
          <w:color w:val="000000"/>
          <w:sz w:val="20"/>
        </w:rPr>
        <w:t xml:space="preserve"> Сторонами</w:t>
      </w:r>
      <w:r w:rsidR="00F02A73">
        <w:rPr>
          <w:rFonts w:ascii="Arial" w:hAnsi="Arial" w:cs="Arial"/>
          <w:b w:val="0"/>
          <w:color w:val="000000"/>
          <w:sz w:val="20"/>
        </w:rPr>
        <w:t xml:space="preserve"> Акта приемки выполненных работ</w:t>
      </w:r>
      <w:r w:rsidR="00770E29">
        <w:rPr>
          <w:rFonts w:ascii="Arial" w:hAnsi="Arial" w:cs="Arial"/>
          <w:b w:val="0"/>
          <w:color w:val="000000"/>
          <w:sz w:val="20"/>
        </w:rPr>
        <w:t>, на оборудование - согласно паспортов.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</w:t>
      </w:r>
      <w:bookmarkEnd w:id="4"/>
    </w:p>
    <w:p w:rsidR="00671C21" w:rsidRDefault="00671C21" w:rsidP="006F5074">
      <w:pPr>
        <w:pStyle w:val="a4"/>
        <w:numPr>
          <w:ilvl w:val="1"/>
          <w:numId w:val="8"/>
        </w:numPr>
        <w:ind w:left="0" w:firstLine="711"/>
        <w:jc w:val="both"/>
        <w:rPr>
          <w:rFonts w:ascii="Arial" w:hAnsi="Arial" w:cs="Arial"/>
          <w:color w:val="000000"/>
        </w:rPr>
      </w:pPr>
      <w:r w:rsidRPr="00671C21">
        <w:rPr>
          <w:rFonts w:ascii="Arial" w:hAnsi="Arial" w:cs="Arial"/>
          <w:color w:val="000000"/>
        </w:rPr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6F5074" w:rsidRPr="00671C21" w:rsidRDefault="006F5074" w:rsidP="006F5074">
      <w:pPr>
        <w:pStyle w:val="a4"/>
        <w:ind w:left="1071"/>
        <w:jc w:val="both"/>
        <w:rPr>
          <w:rFonts w:ascii="Arial" w:hAnsi="Arial" w:cs="Arial"/>
          <w:b/>
          <w:bCs/>
        </w:rPr>
      </w:pPr>
    </w:p>
    <w:p w:rsidR="00B560CC" w:rsidRPr="00A37717" w:rsidRDefault="00366816" w:rsidP="006F5074">
      <w:pPr>
        <w:pStyle w:val="a4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6F5074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6F5074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6F5074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Default="00D56432" w:rsidP="006F5074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6F5074" w:rsidRPr="00A37717" w:rsidRDefault="006F5074" w:rsidP="006F5074">
      <w:pPr>
        <w:pStyle w:val="a4"/>
        <w:ind w:firstLine="708"/>
        <w:jc w:val="both"/>
        <w:rPr>
          <w:rFonts w:ascii="Arial" w:hAnsi="Arial" w:cs="Arial"/>
        </w:rPr>
      </w:pPr>
    </w:p>
    <w:p w:rsidR="00B560CC" w:rsidRPr="00A37717" w:rsidRDefault="00D56432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lastRenderedPageBreak/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6F5074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6F5074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6F5074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6F5074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6F5074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6F5074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6F5074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Default="00D56432" w:rsidP="006F5074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6F5074" w:rsidRPr="00A37717" w:rsidRDefault="006F5074" w:rsidP="006F5074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</w:p>
    <w:p w:rsidR="00B560CC" w:rsidRPr="00A37717" w:rsidRDefault="00366816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6F5074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6F5074" w:rsidRDefault="006F5074" w:rsidP="006F5074">
      <w:pPr>
        <w:pStyle w:val="a4"/>
        <w:ind w:firstLine="708"/>
        <w:jc w:val="both"/>
        <w:rPr>
          <w:rFonts w:ascii="Arial" w:hAnsi="Arial" w:cs="Arial"/>
          <w:color w:val="000000"/>
        </w:rPr>
      </w:pPr>
    </w:p>
    <w:p w:rsidR="00A44332" w:rsidRPr="00A37717" w:rsidRDefault="00366816" w:rsidP="006F5074">
      <w:pPr>
        <w:tabs>
          <w:tab w:val="left" w:pos="4346"/>
        </w:tabs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6F5074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Default="00D56432" w:rsidP="006F5074">
      <w:pPr>
        <w:pStyle w:val="aa"/>
        <w:ind w:firstLine="708"/>
        <w:rPr>
          <w:rFonts w:ascii="Arial" w:hAnsi="Arial" w:cs="Arial"/>
          <w:noProof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6F5074" w:rsidRPr="006F5074" w:rsidRDefault="006F5074" w:rsidP="006F5074">
      <w:pPr>
        <w:jc w:val="both"/>
      </w:pPr>
    </w:p>
    <w:p w:rsidR="00A44332" w:rsidRPr="00A37717" w:rsidRDefault="00366816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6F5074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6F5074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6F5074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Default="00D56432" w:rsidP="006F5074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6F5074" w:rsidRPr="00A37717" w:rsidRDefault="006F5074" w:rsidP="006F5074">
      <w:pPr>
        <w:pStyle w:val="a4"/>
        <w:ind w:firstLine="708"/>
        <w:jc w:val="both"/>
        <w:rPr>
          <w:rFonts w:ascii="Arial" w:hAnsi="Arial" w:cs="Arial"/>
        </w:rPr>
      </w:pPr>
    </w:p>
    <w:p w:rsidR="00A44332" w:rsidRPr="00A37717" w:rsidRDefault="00A44332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lastRenderedPageBreak/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6F5074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F5074" w:rsidRDefault="006F5074" w:rsidP="006F5074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44332" w:rsidRDefault="00A44332" w:rsidP="006F5074">
      <w:pPr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</w:t>
      </w:r>
    </w:p>
    <w:p w:rsidR="00616A7C" w:rsidRPr="00616A7C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</w:t>
      </w:r>
      <w:r w:rsidR="006F5074">
        <w:rPr>
          <w:rFonts w:ascii="Arial" w:hAnsi="Arial" w:cs="Arial"/>
          <w:sz w:val="20"/>
          <w:szCs w:val="20"/>
        </w:rPr>
        <w:t>лендарный план выполнения работ</w:t>
      </w:r>
    </w:p>
    <w:p w:rsidR="00616A7C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6F5074">
        <w:rPr>
          <w:rFonts w:ascii="Arial" w:hAnsi="Arial" w:cs="Arial"/>
          <w:sz w:val="20"/>
          <w:szCs w:val="20"/>
        </w:rPr>
        <w:t xml:space="preserve"> Калькуляция</w:t>
      </w:r>
    </w:p>
    <w:p w:rsidR="006F5074" w:rsidRPr="00A72E5B" w:rsidRDefault="006F5074" w:rsidP="006F5074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B560CC" w:rsidRPr="00A37717" w:rsidRDefault="00B560CC" w:rsidP="006F5074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0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3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16"/>
              <w:gridCol w:w="5220"/>
            </w:tblGrid>
            <w:tr w:rsidR="00DA09C3" w:rsidRPr="009922BF" w:rsidTr="00AE5B71">
              <w:trPr>
                <w:trHeight w:val="340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center"/>
                </w:tcPr>
                <w:p w:rsidR="00DA09C3" w:rsidRPr="009922BF" w:rsidRDefault="008B7E15" w:rsidP="00AE5B71">
                  <w:pPr>
                    <w:widowControl w:val="0"/>
                    <w:ind w:left="-39" w:right="-67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center"/>
                </w:tcPr>
                <w:p w:rsidR="00DA09C3" w:rsidRPr="009922BF" w:rsidRDefault="00DA09C3" w:rsidP="00AE5B71">
                  <w:pPr>
                    <w:widowControl w:val="0"/>
                    <w:ind w:left="-39" w:right="-67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AE5B71">
              <w:trPr>
                <w:trHeight w:val="549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«Петрозаводские коммунальные системы</w:t>
                  </w:r>
                  <w:r w:rsidR="006F507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 w:rsidR="006F507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Водоканал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6F507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 w:rsidR="006F507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AE5B71"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AE5B71"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AE5B71"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AE5B71">
              <w:trPr>
                <w:trHeight w:val="405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AE5B71"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6F5074">
                  <w:pPr>
                    <w:widowControl w:val="0"/>
                    <w:tabs>
                      <w:tab w:val="left" w:pos="6765"/>
                    </w:tabs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6F5074">
                  <w:pPr>
                    <w:widowControl w:val="0"/>
                    <w:tabs>
                      <w:tab w:val="left" w:pos="6765"/>
                    </w:tabs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AE5B71">
              <w:trPr>
                <w:trHeight w:val="367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AE5B71">
              <w:trPr>
                <w:trHeight w:val="426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AE5B71">
              <w:trPr>
                <w:trHeight w:val="434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990A8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990A8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AE5B71">
              <w:trPr>
                <w:cantSplit/>
                <w:trHeight w:val="1407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6F5074">
                  <w:pPr>
                    <w:ind w:left="-39" w:right="-67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6F5074">
                  <w:pPr>
                    <w:ind w:left="-39" w:right="-67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  <w:r w:rsidR="006F5074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в г.______________ </w:t>
                  </w: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6F5074">
                  <w:pPr>
                    <w:tabs>
                      <w:tab w:val="left" w:pos="765"/>
                    </w:tabs>
                    <w:ind w:left="-39" w:right="-67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6F5074">
                  <w:pPr>
                    <w:ind w:left="-39" w:right="-67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6F5074">
                  <w:pPr>
                    <w:ind w:left="-39" w:right="-67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AE5B71">
              <w:trPr>
                <w:cantSplit/>
                <w:trHeight w:val="969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B71" w:rsidRDefault="00AE5B71" w:rsidP="006F5074">
                  <w:pPr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8720DF" w:rsidP="006F5074">
                  <w:pPr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6F5074">
                  <w:pPr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AE5B71">
                  <w:pPr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5B71" w:rsidRDefault="00AE5B71" w:rsidP="006F5074">
                  <w:pPr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8720DF" w:rsidP="006F5074">
                  <w:pPr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6F5074">
                  <w:pPr>
                    <w:ind w:left="-39" w:right="-67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AE5B71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</w:tc>
            </w:tr>
          </w:tbl>
          <w:p w:rsidR="001B0CBF" w:rsidRPr="00A37717" w:rsidRDefault="001B0CBF" w:rsidP="006F5074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6F5074">
            <w:pPr>
              <w:pStyle w:val="a4"/>
              <w:jc w:val="both"/>
              <w:rPr>
                <w:rFonts w:ascii="Arial" w:hAnsi="Arial" w:cs="Arial"/>
              </w:rPr>
            </w:pPr>
          </w:p>
        </w:tc>
      </w:tr>
    </w:tbl>
    <w:p w:rsidR="006F5074" w:rsidRDefault="006F5074" w:rsidP="006F5074">
      <w:pPr>
        <w:pStyle w:val="a4"/>
        <w:ind w:right="283"/>
        <w:jc w:val="both"/>
        <w:rPr>
          <w:rFonts w:ascii="Arial" w:hAnsi="Arial" w:cs="Arial"/>
        </w:rPr>
      </w:pPr>
    </w:p>
    <w:p w:rsidR="006F5074" w:rsidRDefault="00A528E1" w:rsidP="006F5074">
      <w:pPr>
        <w:pStyle w:val="a4"/>
        <w:ind w:right="-1"/>
        <w:rPr>
          <w:rFonts w:ascii="Arial" w:hAnsi="Arial" w:cs="Arial"/>
        </w:rPr>
      </w:pPr>
      <w:r>
        <w:rPr>
          <w:rFonts w:ascii="Arial" w:hAnsi="Arial" w:cs="Arial"/>
        </w:rPr>
        <w:t xml:space="preserve">Исп. </w:t>
      </w:r>
      <w:r w:rsidR="006F5074">
        <w:rPr>
          <w:rFonts w:ascii="Arial" w:hAnsi="Arial" w:cs="Arial"/>
        </w:rPr>
        <w:t xml:space="preserve">Басина Н. А. </w:t>
      </w: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</w:p>
    <w:p w:rsidR="00B560CC" w:rsidRPr="00A37717" w:rsidRDefault="00B560CC" w:rsidP="006F5074">
      <w:pPr>
        <w:pStyle w:val="a4"/>
        <w:ind w:right="-1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 xml:space="preserve">Приложение </w:t>
      </w:r>
      <w:r w:rsidR="005B4DB1">
        <w:rPr>
          <w:rFonts w:ascii="Arial" w:hAnsi="Arial" w:cs="Arial"/>
        </w:rPr>
        <w:t xml:space="preserve">№ </w:t>
      </w:r>
      <w:r w:rsidRPr="00A37717">
        <w:rPr>
          <w:rFonts w:ascii="Arial" w:hAnsi="Arial" w:cs="Arial"/>
        </w:rPr>
        <w:t>1</w:t>
      </w:r>
    </w:p>
    <w:p w:rsidR="00B560CC" w:rsidRPr="00A37717" w:rsidRDefault="00B560CC" w:rsidP="006F5074">
      <w:pPr>
        <w:pStyle w:val="a4"/>
        <w:tabs>
          <w:tab w:val="left" w:pos="10348"/>
        </w:tabs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Default="00B560CC" w:rsidP="006F5074">
      <w:pPr>
        <w:pStyle w:val="a4"/>
        <w:tabs>
          <w:tab w:val="left" w:pos="10348"/>
        </w:tabs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561718">
        <w:rPr>
          <w:rFonts w:ascii="Arial" w:hAnsi="Arial" w:cs="Arial"/>
        </w:rPr>
        <w:t>«___»</w:t>
      </w:r>
      <w:r w:rsidRPr="00A37717">
        <w:rPr>
          <w:rFonts w:ascii="Arial" w:hAnsi="Arial" w:cs="Arial"/>
        </w:rPr>
        <w:t>_____________</w:t>
      </w:r>
      <w:r w:rsidR="003541D6">
        <w:rPr>
          <w:rFonts w:ascii="Arial" w:hAnsi="Arial" w:cs="Arial"/>
        </w:rPr>
        <w:t xml:space="preserve"> 2017 </w:t>
      </w:r>
      <w:r w:rsidRPr="00A37717">
        <w:rPr>
          <w:rFonts w:ascii="Arial" w:hAnsi="Arial" w:cs="Arial"/>
        </w:rPr>
        <w:t xml:space="preserve"> № ____</w:t>
      </w:r>
    </w:p>
    <w:p w:rsidR="00561718" w:rsidRPr="00A37717" w:rsidRDefault="00561718" w:rsidP="006F5074">
      <w:pPr>
        <w:pStyle w:val="a4"/>
        <w:jc w:val="both"/>
        <w:rPr>
          <w:rFonts w:ascii="Arial" w:hAnsi="Arial" w:cs="Arial"/>
        </w:rPr>
      </w:pPr>
    </w:p>
    <w:p w:rsidR="006F5074" w:rsidRPr="006F5074" w:rsidRDefault="006F5074" w:rsidP="006F5074">
      <w:pPr>
        <w:pStyle w:val="a4"/>
        <w:jc w:val="both"/>
        <w:rPr>
          <w:rFonts w:ascii="Arial" w:hAnsi="Arial" w:cs="Arial"/>
          <w:bCs/>
          <w:iCs/>
        </w:rPr>
      </w:pPr>
    </w:p>
    <w:p w:rsidR="006F5074" w:rsidRPr="006F5074" w:rsidRDefault="006F5074" w:rsidP="006F5074">
      <w:pPr>
        <w:pStyle w:val="a4"/>
        <w:jc w:val="center"/>
        <w:rPr>
          <w:rFonts w:ascii="Arial" w:hAnsi="Arial" w:cs="Arial"/>
          <w:b/>
          <w:bCs/>
          <w:iCs/>
        </w:rPr>
      </w:pPr>
      <w:r w:rsidRPr="006F5074">
        <w:rPr>
          <w:rFonts w:ascii="Arial" w:hAnsi="Arial" w:cs="Arial"/>
          <w:b/>
          <w:bCs/>
          <w:iCs/>
        </w:rPr>
        <w:t>Техническое задание</w:t>
      </w:r>
    </w:p>
    <w:p w:rsidR="006F5074" w:rsidRPr="006F5074" w:rsidRDefault="006F5074" w:rsidP="006F5074">
      <w:pPr>
        <w:pStyle w:val="a4"/>
        <w:jc w:val="center"/>
        <w:rPr>
          <w:rFonts w:ascii="Arial" w:hAnsi="Arial" w:cs="Arial"/>
          <w:b/>
        </w:rPr>
      </w:pPr>
      <w:r w:rsidRPr="006F5074">
        <w:rPr>
          <w:rFonts w:ascii="Arial" w:hAnsi="Arial" w:cs="Arial"/>
          <w:b/>
        </w:rPr>
        <w:t xml:space="preserve">на выполнение работ по техническому обслуживанию средств </w:t>
      </w:r>
      <w:proofErr w:type="gramStart"/>
      <w:r w:rsidRPr="006F5074">
        <w:rPr>
          <w:rFonts w:ascii="Arial" w:hAnsi="Arial" w:cs="Arial"/>
          <w:b/>
        </w:rPr>
        <w:t>пожарной</w:t>
      </w:r>
      <w:proofErr w:type="gramEnd"/>
    </w:p>
    <w:p w:rsidR="006F5074" w:rsidRPr="006F5074" w:rsidRDefault="006F5074" w:rsidP="006F5074">
      <w:pPr>
        <w:pStyle w:val="a4"/>
        <w:jc w:val="center"/>
        <w:rPr>
          <w:rFonts w:ascii="Arial" w:hAnsi="Arial" w:cs="Arial"/>
          <w:b/>
        </w:rPr>
      </w:pPr>
      <w:r w:rsidRPr="006F5074">
        <w:rPr>
          <w:rFonts w:ascii="Arial" w:hAnsi="Arial" w:cs="Arial"/>
          <w:b/>
        </w:rPr>
        <w:t>сигнализации на объектах АО «ПКС - Водоканал»</w:t>
      </w:r>
    </w:p>
    <w:p w:rsidR="006F5074" w:rsidRPr="006F5074" w:rsidRDefault="006F5074" w:rsidP="006F5074">
      <w:pPr>
        <w:pStyle w:val="a4"/>
        <w:jc w:val="both"/>
        <w:rPr>
          <w:rFonts w:ascii="Arial" w:hAnsi="Arial" w:cs="Arial"/>
        </w:rPr>
      </w:pPr>
    </w:p>
    <w:tbl>
      <w:tblPr>
        <w:tblW w:w="103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3"/>
        <w:gridCol w:w="5777"/>
      </w:tblGrid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C21DCD">
            <w:pPr>
              <w:pStyle w:val="a4"/>
              <w:ind w:left="-66" w:right="-69"/>
              <w:jc w:val="center"/>
              <w:rPr>
                <w:rFonts w:ascii="Arial" w:hAnsi="Arial" w:cs="Arial"/>
                <w:b/>
              </w:rPr>
            </w:pPr>
            <w:r w:rsidRPr="006F5074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C21DCD">
            <w:pPr>
              <w:pStyle w:val="a4"/>
              <w:ind w:left="-66" w:right="-69"/>
              <w:jc w:val="center"/>
              <w:rPr>
                <w:rFonts w:ascii="Arial" w:hAnsi="Arial" w:cs="Arial"/>
                <w:b/>
              </w:rPr>
            </w:pPr>
            <w:r w:rsidRPr="006F5074">
              <w:rPr>
                <w:rFonts w:ascii="Arial" w:hAnsi="Arial" w:cs="Arial"/>
                <w:b/>
              </w:rPr>
              <w:t>Содержание основных данных и требование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 Акционерное общество «Петрозаводские коммунальные системы – Водоканал” (АО «ПКС – Водоканал») 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Юр. и почт</w:t>
            </w:r>
            <w:proofErr w:type="gramStart"/>
            <w:r w:rsidRPr="006F5074">
              <w:rPr>
                <w:rFonts w:ascii="Arial" w:hAnsi="Arial" w:cs="Arial"/>
              </w:rPr>
              <w:t>.</w:t>
            </w:r>
            <w:proofErr w:type="gram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а</w:t>
            </w:r>
            <w:proofErr w:type="gramEnd"/>
            <w:r w:rsidRPr="006F5074">
              <w:rPr>
                <w:rFonts w:ascii="Arial" w:hAnsi="Arial" w:cs="Arial"/>
              </w:rPr>
              <w:t>дрес: 185035 г. Петрозаводск, ул. Гоголя, д.60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ИНН 1001291146  КПП 100101001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proofErr w:type="gramStart"/>
            <w:r w:rsidRPr="006F5074">
              <w:rPr>
                <w:rFonts w:ascii="Arial" w:hAnsi="Arial" w:cs="Arial"/>
              </w:rPr>
              <w:t>р</w:t>
            </w:r>
            <w:proofErr w:type="spellEnd"/>
            <w:proofErr w:type="gramEnd"/>
            <w:r w:rsidRPr="006F5074">
              <w:rPr>
                <w:rFonts w:ascii="Arial" w:hAnsi="Arial" w:cs="Arial"/>
              </w:rPr>
              <w:t>/с 40702810625000000469 в ОТДЕЛЕНИИ № 8628 СБЕРБАНКА РОССИИ г. Петрозаводск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БИК 048602673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 Корр. счет 30101810600000000673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Соблюдение Федерального закона Российской Федерации от 22 июля 2008 г. N 123-ФЗ "Технический регламент о требованиях пожарной безопасности"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Соблюдение требований «Правил пожарной безопасности в РФ» ППБ-01-03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Административное здание ул.</w:t>
            </w:r>
            <w:r w:rsidR="005B4DB1">
              <w:rPr>
                <w:rFonts w:ascii="Arial" w:hAnsi="Arial" w:cs="Arial"/>
              </w:rPr>
              <w:t xml:space="preserve"> </w:t>
            </w:r>
            <w:r w:rsidRPr="006F5074">
              <w:rPr>
                <w:rFonts w:ascii="Arial" w:hAnsi="Arial" w:cs="Arial"/>
              </w:rPr>
              <w:t>Гоголя,60.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  <w:lang w:val="en-US"/>
              </w:rPr>
              <w:t>1.1</w:t>
            </w:r>
            <w:r w:rsidRPr="006F5074">
              <w:rPr>
                <w:rFonts w:ascii="Arial" w:hAnsi="Arial" w:cs="Arial"/>
              </w:rPr>
              <w:t xml:space="preserve">  1; 2; 3 – этажи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1.2   Кабинет № 213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Участок водопроводных сетей ул</w:t>
            </w:r>
            <w:proofErr w:type="gramStart"/>
            <w:r w:rsidRPr="006F5074">
              <w:rPr>
                <w:rFonts w:ascii="Arial" w:hAnsi="Arial" w:cs="Arial"/>
              </w:rPr>
              <w:t>.К</w:t>
            </w:r>
            <w:proofErr w:type="gramEnd"/>
            <w:r w:rsidRPr="006F5074">
              <w:rPr>
                <w:rFonts w:ascii="Arial" w:hAnsi="Arial" w:cs="Arial"/>
              </w:rPr>
              <w:t>орабелов, 30.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Водопроводные очистные сооружения, </w:t>
            </w:r>
            <w:proofErr w:type="spellStart"/>
            <w:r w:rsidRPr="006F5074">
              <w:rPr>
                <w:rFonts w:ascii="Arial" w:hAnsi="Arial" w:cs="Arial"/>
              </w:rPr>
              <w:t>наб</w:t>
            </w:r>
            <w:proofErr w:type="spellEnd"/>
            <w:r w:rsidRPr="006F5074">
              <w:rPr>
                <w:rFonts w:ascii="Arial" w:hAnsi="Arial" w:cs="Arial"/>
              </w:rPr>
              <w:t>. Варкауса,2.</w:t>
            </w:r>
            <w:proofErr w:type="gramStart"/>
            <w:r w:rsidRPr="006F5074">
              <w:rPr>
                <w:rFonts w:ascii="Arial" w:hAnsi="Arial" w:cs="Arial"/>
              </w:rPr>
              <w:t xml:space="preserve">( </w:t>
            </w:r>
            <w:proofErr w:type="gramEnd"/>
            <w:r w:rsidRPr="006F5074">
              <w:rPr>
                <w:rFonts w:ascii="Arial" w:hAnsi="Arial" w:cs="Arial"/>
              </w:rPr>
              <w:t>12 объектов)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Аварийно-диспетчерская служба, </w:t>
            </w:r>
            <w:proofErr w:type="spellStart"/>
            <w:r w:rsidRPr="006F5074">
              <w:rPr>
                <w:rFonts w:ascii="Arial" w:hAnsi="Arial" w:cs="Arial"/>
              </w:rPr>
              <w:t>наб</w:t>
            </w:r>
            <w:proofErr w:type="spellEnd"/>
            <w:r w:rsidRPr="006F5074">
              <w:rPr>
                <w:rFonts w:ascii="Arial" w:hAnsi="Arial" w:cs="Arial"/>
              </w:rPr>
              <w:t>. Варкауса,2.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Здания АТЦ и РММ, г. Петрозаводск, ул. Онежской флотилии, 16:</w:t>
            </w:r>
          </w:p>
          <w:p w:rsidR="006F5074" w:rsidRPr="006F5074" w:rsidRDefault="006F5074" w:rsidP="005B4DB1">
            <w:pPr>
              <w:pStyle w:val="a4"/>
              <w:numPr>
                <w:ilvl w:val="1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 7 об</w:t>
            </w:r>
            <w:r w:rsidR="00C3529F">
              <w:rPr>
                <w:rFonts w:ascii="Arial" w:hAnsi="Arial" w:cs="Arial"/>
              </w:rPr>
              <w:t>ъ</w:t>
            </w:r>
            <w:r w:rsidRPr="006F5074">
              <w:rPr>
                <w:rFonts w:ascii="Arial" w:hAnsi="Arial" w:cs="Arial"/>
              </w:rPr>
              <w:t>ектов</w:t>
            </w:r>
          </w:p>
          <w:p w:rsidR="006F5074" w:rsidRPr="006F5074" w:rsidRDefault="006F5074" w:rsidP="005B4DB1">
            <w:pPr>
              <w:pStyle w:val="a4"/>
              <w:numPr>
                <w:ilvl w:val="1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материальный склад ангар секция №1</w:t>
            </w:r>
          </w:p>
          <w:p w:rsidR="006F5074" w:rsidRPr="006F5074" w:rsidRDefault="006F5074" w:rsidP="005B4DB1">
            <w:pPr>
              <w:pStyle w:val="a4"/>
              <w:numPr>
                <w:ilvl w:val="1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 склад запчастей охранная сигнализация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Помещения ВНС-2 ул</w:t>
            </w:r>
            <w:proofErr w:type="gramStart"/>
            <w:r w:rsidRPr="006F5074">
              <w:rPr>
                <w:rFonts w:ascii="Arial" w:hAnsi="Arial" w:cs="Arial"/>
              </w:rPr>
              <w:t>.М</w:t>
            </w:r>
            <w:proofErr w:type="gramEnd"/>
            <w:r w:rsidRPr="006F5074">
              <w:rPr>
                <w:rFonts w:ascii="Arial" w:hAnsi="Arial" w:cs="Arial"/>
              </w:rPr>
              <w:t>ерецкова.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Помещения ВНС-3 пр</w:t>
            </w:r>
            <w:proofErr w:type="gramStart"/>
            <w:r w:rsidRPr="006F5074">
              <w:rPr>
                <w:rFonts w:ascii="Arial" w:hAnsi="Arial" w:cs="Arial"/>
              </w:rPr>
              <w:t>.П</w:t>
            </w:r>
            <w:proofErr w:type="gramEnd"/>
            <w:r w:rsidRPr="006F5074">
              <w:rPr>
                <w:rFonts w:ascii="Arial" w:hAnsi="Arial" w:cs="Arial"/>
              </w:rPr>
              <w:t>ервомайский.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Помещения  ВНС-4 ул.С.Ковалевской.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Помещения  ВНС-5 Шуйское шоссе.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Помещения  ВНС-6 ул. </w:t>
            </w:r>
            <w:proofErr w:type="gramStart"/>
            <w:r w:rsidRPr="006F5074">
              <w:rPr>
                <w:rFonts w:ascii="Arial" w:hAnsi="Arial" w:cs="Arial"/>
              </w:rPr>
              <w:t>Балтийская</w:t>
            </w:r>
            <w:proofErr w:type="gramEnd"/>
            <w:r w:rsidRPr="006F5074">
              <w:rPr>
                <w:rFonts w:ascii="Arial" w:hAnsi="Arial" w:cs="Arial"/>
              </w:rPr>
              <w:t>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Помещения ВНС-7 ул</w:t>
            </w:r>
            <w:proofErr w:type="gramStart"/>
            <w:r w:rsidRPr="006F5074">
              <w:rPr>
                <w:rFonts w:ascii="Arial" w:hAnsi="Arial" w:cs="Arial"/>
              </w:rPr>
              <w:t>.А</w:t>
            </w:r>
            <w:proofErr w:type="gramEnd"/>
            <w:r w:rsidRPr="006F5074">
              <w:rPr>
                <w:rFonts w:ascii="Arial" w:hAnsi="Arial" w:cs="Arial"/>
              </w:rPr>
              <w:t>нтонова.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Помещения ВНС-8 пр. Карельский.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Помещения ВНС пер. </w:t>
            </w:r>
            <w:proofErr w:type="spellStart"/>
            <w:r w:rsidRPr="006F5074">
              <w:rPr>
                <w:rFonts w:ascii="Arial" w:hAnsi="Arial" w:cs="Arial"/>
              </w:rPr>
              <w:t>Ветиренарный</w:t>
            </w:r>
            <w:proofErr w:type="spellEnd"/>
            <w:r w:rsidRPr="006F5074">
              <w:rPr>
                <w:rFonts w:ascii="Arial" w:hAnsi="Arial" w:cs="Arial"/>
              </w:rPr>
              <w:t>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Помещения ВНС п</w:t>
            </w:r>
            <w:proofErr w:type="gramStart"/>
            <w:r w:rsidRPr="006F5074">
              <w:rPr>
                <w:rFonts w:ascii="Arial" w:hAnsi="Arial" w:cs="Arial"/>
              </w:rPr>
              <w:t>.П</w:t>
            </w:r>
            <w:proofErr w:type="gramEnd"/>
            <w:r w:rsidRPr="006F5074">
              <w:rPr>
                <w:rFonts w:ascii="Arial" w:hAnsi="Arial" w:cs="Arial"/>
              </w:rPr>
              <w:t>тицефабрика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Канализационные очистные сооружения, г</w:t>
            </w:r>
            <w:proofErr w:type="gramStart"/>
            <w:r w:rsidRPr="006F5074">
              <w:rPr>
                <w:rFonts w:ascii="Arial" w:hAnsi="Arial" w:cs="Arial"/>
              </w:rPr>
              <w:t>.П</w:t>
            </w:r>
            <w:proofErr w:type="gramEnd"/>
            <w:r w:rsidRPr="006F5074">
              <w:rPr>
                <w:rFonts w:ascii="Arial" w:hAnsi="Arial" w:cs="Arial"/>
              </w:rPr>
              <w:t xml:space="preserve">етрозаводск, м. </w:t>
            </w:r>
            <w:proofErr w:type="spellStart"/>
            <w:r w:rsidRPr="006F5074">
              <w:rPr>
                <w:rFonts w:ascii="Arial" w:hAnsi="Arial" w:cs="Arial"/>
              </w:rPr>
              <w:t>Выгойнаволок</w:t>
            </w:r>
            <w:proofErr w:type="spellEnd"/>
            <w:r w:rsidRPr="006F5074">
              <w:rPr>
                <w:rFonts w:ascii="Arial" w:hAnsi="Arial" w:cs="Arial"/>
              </w:rPr>
              <w:t>.(13 объектов)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Помещения КНС-1 ул. </w:t>
            </w:r>
            <w:proofErr w:type="spellStart"/>
            <w:r w:rsidRPr="006F5074">
              <w:rPr>
                <w:rFonts w:ascii="Arial" w:hAnsi="Arial" w:cs="Arial"/>
              </w:rPr>
              <w:t>Ригачина</w:t>
            </w:r>
            <w:proofErr w:type="spellEnd"/>
            <w:r w:rsidRPr="006F5074">
              <w:rPr>
                <w:rFonts w:ascii="Arial" w:hAnsi="Arial" w:cs="Arial"/>
              </w:rPr>
              <w:t>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Помещения КНС-2А ул. Федосовой.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Помещения КНС-2 ул. </w:t>
            </w:r>
            <w:proofErr w:type="gramStart"/>
            <w:r w:rsidRPr="006F5074">
              <w:rPr>
                <w:rFonts w:ascii="Arial" w:hAnsi="Arial" w:cs="Arial"/>
              </w:rPr>
              <w:t>Ленинградская</w:t>
            </w:r>
            <w:proofErr w:type="gramEnd"/>
            <w:r w:rsidRPr="006F5074">
              <w:rPr>
                <w:rFonts w:ascii="Arial" w:hAnsi="Arial" w:cs="Arial"/>
              </w:rPr>
              <w:t>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Помещения КНС-3 ул. </w:t>
            </w:r>
            <w:proofErr w:type="spellStart"/>
            <w:r w:rsidRPr="006F5074">
              <w:rPr>
                <w:rFonts w:ascii="Arial" w:hAnsi="Arial" w:cs="Arial"/>
              </w:rPr>
              <w:t>Ригачина</w:t>
            </w:r>
            <w:proofErr w:type="spellEnd"/>
            <w:r w:rsidRPr="006F5074">
              <w:rPr>
                <w:rFonts w:ascii="Arial" w:hAnsi="Arial" w:cs="Arial"/>
              </w:rPr>
              <w:t>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Помещения КНС-4 ул. Фурманова.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Помещения КНС-5 ул. </w:t>
            </w:r>
            <w:proofErr w:type="spellStart"/>
            <w:r w:rsidRPr="006F5074">
              <w:rPr>
                <w:rFonts w:ascii="Arial" w:hAnsi="Arial" w:cs="Arial"/>
              </w:rPr>
              <w:t>Казарменская</w:t>
            </w:r>
            <w:proofErr w:type="spellEnd"/>
            <w:r w:rsidRPr="006F5074">
              <w:rPr>
                <w:rFonts w:ascii="Arial" w:hAnsi="Arial" w:cs="Arial"/>
              </w:rPr>
              <w:t>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Помещения КНС-7 </w:t>
            </w:r>
            <w:proofErr w:type="gramStart"/>
            <w:r w:rsidRPr="006F5074">
              <w:rPr>
                <w:rFonts w:ascii="Arial" w:hAnsi="Arial" w:cs="Arial"/>
              </w:rPr>
              <w:t>Соломенное</w:t>
            </w:r>
            <w:proofErr w:type="gramEnd"/>
            <w:r w:rsidRPr="006F5074">
              <w:rPr>
                <w:rFonts w:ascii="Arial" w:hAnsi="Arial" w:cs="Arial"/>
              </w:rPr>
              <w:t>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  <w:b/>
              </w:rPr>
            </w:pPr>
            <w:r w:rsidRPr="006F5074">
              <w:rPr>
                <w:rFonts w:ascii="Arial" w:hAnsi="Arial" w:cs="Arial"/>
              </w:rPr>
              <w:t xml:space="preserve">Помещения КНС-8 ул. </w:t>
            </w:r>
            <w:proofErr w:type="spellStart"/>
            <w:r w:rsidRPr="006F5074">
              <w:rPr>
                <w:rFonts w:ascii="Arial" w:hAnsi="Arial" w:cs="Arial"/>
              </w:rPr>
              <w:t>Муезерская</w:t>
            </w:r>
            <w:proofErr w:type="spellEnd"/>
            <w:r w:rsidRPr="006F5074">
              <w:rPr>
                <w:rFonts w:ascii="Arial" w:hAnsi="Arial" w:cs="Arial"/>
              </w:rPr>
              <w:t>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4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Помещение КНС пос. Деревянка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Производственная программа на 2018</w:t>
            </w:r>
            <w:r w:rsidRPr="006F5074">
              <w:rPr>
                <w:rFonts w:ascii="Arial" w:hAnsi="Arial" w:cs="Arial"/>
                <w:lang w:val="en-US"/>
              </w:rPr>
              <w:t xml:space="preserve"> </w:t>
            </w:r>
            <w:r w:rsidRPr="006F5074">
              <w:rPr>
                <w:rFonts w:ascii="Arial" w:hAnsi="Arial" w:cs="Arial"/>
              </w:rPr>
              <w:t>год.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  <w:u w:val="single"/>
              </w:rPr>
              <w:t>Своевременное обнаружение очага возгорания и оповещение о пожаре.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Административное  здание ул. Гоголя,60: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прибор «Сигнал 20»   -     1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ДИП</w:t>
            </w:r>
            <w:proofErr w:type="gramEnd"/>
            <w:r w:rsidRPr="006F5074">
              <w:rPr>
                <w:rFonts w:ascii="Arial" w:hAnsi="Arial" w:cs="Arial"/>
              </w:rPr>
              <w:t xml:space="preserve"> - 41М     - 150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   - 16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индикатор оптический  « Выход »    - 15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 речевой  «Рокот»     - 15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комбинированный Призма-2000  - 1шт.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блок резервного питания с аккумулятором -  1 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Участок эксплуатации водопроводных сетей ул. Корабелов,30: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lastRenderedPageBreak/>
              <w:t>прибор «Гранит-4А» -   1 шт.</w:t>
            </w:r>
            <w:r w:rsidRPr="006F5074">
              <w:rPr>
                <w:rFonts w:ascii="Arial" w:hAnsi="Arial" w:cs="Arial"/>
              </w:rPr>
              <w:tab/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ДИП</w:t>
            </w:r>
            <w:proofErr w:type="gramEnd"/>
            <w:r w:rsidRPr="006F5074">
              <w:rPr>
                <w:rFonts w:ascii="Arial" w:hAnsi="Arial" w:cs="Arial"/>
              </w:rPr>
              <w:t xml:space="preserve"> - 41М    -   34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   -    3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индикатор оптический  « Выход » -  3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комбинированный Призма-2000 -  1шт.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  <w:u w:val="single"/>
              </w:rPr>
            </w:pPr>
            <w:r w:rsidRPr="006F5074">
              <w:rPr>
                <w:rFonts w:ascii="Arial" w:hAnsi="Arial" w:cs="Arial"/>
              </w:rPr>
              <w:t>Перечень технических средств ОПС на Водопроводных очистных сооружениях: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r w:rsidRPr="006F5074">
              <w:rPr>
                <w:rFonts w:ascii="Arial" w:hAnsi="Arial" w:cs="Arial"/>
                <w:u w:val="single"/>
              </w:rPr>
              <w:t xml:space="preserve">Станция </w:t>
            </w:r>
            <w:r w:rsidRPr="006F5074">
              <w:rPr>
                <w:rFonts w:ascii="Arial" w:hAnsi="Arial" w:cs="Arial"/>
                <w:u w:val="single"/>
                <w:lang w:val="en-US"/>
              </w:rPr>
              <w:t>FC</w:t>
            </w:r>
            <w:r w:rsidRPr="006F5074">
              <w:rPr>
                <w:rFonts w:ascii="Arial" w:hAnsi="Arial" w:cs="Arial"/>
                <w:u w:val="single"/>
              </w:rPr>
              <w:t xml:space="preserve">700                                               -       1шт.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дымовой ОР320А                      -  264 шт.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лучевой </w:t>
            </w:r>
            <w:r w:rsidRPr="006F5074">
              <w:rPr>
                <w:rFonts w:ascii="Arial" w:hAnsi="Arial" w:cs="Arial"/>
                <w:u w:val="single"/>
                <w:lang w:val="en-US"/>
              </w:rPr>
              <w:t>DLO</w:t>
            </w:r>
            <w:r w:rsidRPr="006F5074">
              <w:rPr>
                <w:rFonts w:ascii="Arial" w:hAnsi="Arial" w:cs="Arial"/>
                <w:u w:val="single"/>
              </w:rPr>
              <w:t xml:space="preserve">1191                      -      4 шт. отражатель </w:t>
            </w:r>
            <w:r w:rsidRPr="006F5074">
              <w:rPr>
                <w:rFonts w:ascii="Arial" w:hAnsi="Arial" w:cs="Arial"/>
                <w:u w:val="single"/>
                <w:lang w:val="en-US"/>
              </w:rPr>
              <w:t>DLR</w:t>
            </w:r>
            <w:r w:rsidRPr="006F5074">
              <w:rPr>
                <w:rFonts w:ascii="Arial" w:hAnsi="Arial" w:cs="Arial"/>
                <w:u w:val="single"/>
              </w:rPr>
              <w:t xml:space="preserve">1193                                      -     4 шт.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ручной </w:t>
            </w:r>
            <w:r w:rsidRPr="006F5074">
              <w:rPr>
                <w:rFonts w:ascii="Arial" w:hAnsi="Arial" w:cs="Arial"/>
                <w:u w:val="single"/>
                <w:lang w:val="en-US"/>
              </w:rPr>
              <w:t>DM</w:t>
            </w:r>
            <w:r w:rsidRPr="006F5074">
              <w:rPr>
                <w:rFonts w:ascii="Arial" w:hAnsi="Arial" w:cs="Arial"/>
                <w:u w:val="single"/>
              </w:rPr>
              <w:t>1131                          -  66 шт. Резервированный источник питания с          аккумулятором   РИП-24                                 -   16 шт.  Электронный блок модуля ввода/вывода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r w:rsidRPr="006F5074">
              <w:rPr>
                <w:rFonts w:ascii="Arial" w:hAnsi="Arial" w:cs="Arial"/>
                <w:u w:val="single"/>
                <w:lang w:val="en-US"/>
              </w:rPr>
              <w:t xml:space="preserve">Circuit unit DCA1192A                                      -   23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шт</w:t>
            </w:r>
            <w:proofErr w:type="spellEnd"/>
            <w:r w:rsidRPr="006F5074">
              <w:rPr>
                <w:rFonts w:ascii="Arial" w:hAnsi="Arial" w:cs="Arial"/>
                <w:u w:val="single"/>
                <w:lang w:val="en-US"/>
              </w:rPr>
              <w:t xml:space="preserve">.  </w:t>
            </w:r>
            <w:r w:rsidRPr="006F5074">
              <w:rPr>
                <w:rFonts w:ascii="Arial" w:hAnsi="Arial" w:cs="Arial"/>
                <w:u w:val="single"/>
              </w:rPr>
              <w:t>Плата</w:t>
            </w:r>
            <w:r w:rsidRPr="006F5074">
              <w:rPr>
                <w:rFonts w:ascii="Arial" w:hAnsi="Arial" w:cs="Arial"/>
                <w:u w:val="single"/>
                <w:lang w:val="en-US"/>
              </w:rPr>
              <w:t xml:space="preserve"> line module </w:t>
            </w:r>
            <w:proofErr w:type="spellStart"/>
            <w:r w:rsidRPr="006F5074">
              <w:rPr>
                <w:rFonts w:ascii="Arial" w:hAnsi="Arial" w:cs="Arial"/>
                <w:u w:val="single"/>
                <w:lang w:val="en-US"/>
              </w:rPr>
              <w:t>analogplus</w:t>
            </w:r>
            <w:proofErr w:type="spellEnd"/>
            <w:r w:rsidRPr="006F5074">
              <w:rPr>
                <w:rFonts w:ascii="Arial" w:hAnsi="Arial" w:cs="Arial"/>
                <w:u w:val="single"/>
                <w:lang w:val="en-US"/>
              </w:rPr>
              <w:t xml:space="preserve"> E3M 111           -    1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шт</w:t>
            </w:r>
            <w:proofErr w:type="spellEnd"/>
            <w:r w:rsidRPr="006F5074">
              <w:rPr>
                <w:rFonts w:ascii="Arial" w:hAnsi="Arial" w:cs="Arial"/>
                <w:u w:val="single"/>
                <w:lang w:val="en-US"/>
              </w:rPr>
              <w:t xml:space="preserve">.  </w:t>
            </w:r>
            <w:r w:rsidRPr="006F5074">
              <w:rPr>
                <w:rFonts w:ascii="Arial" w:hAnsi="Arial" w:cs="Arial"/>
                <w:u w:val="single"/>
              </w:rPr>
              <w:t xml:space="preserve">Пожарный звуковой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</w:t>
            </w:r>
            <w:r w:rsidRPr="006F5074">
              <w:rPr>
                <w:rFonts w:ascii="Arial" w:hAnsi="Arial" w:cs="Arial"/>
                <w:u w:val="single"/>
                <w:lang w:val="en-US"/>
              </w:rPr>
              <w:t>AGN</w:t>
            </w:r>
            <w:r w:rsidRPr="006F5074">
              <w:rPr>
                <w:rFonts w:ascii="Arial" w:hAnsi="Arial" w:cs="Arial"/>
                <w:u w:val="single"/>
              </w:rPr>
              <w:t>24.6  - 52 шт.  Таблички  выход  КОП 25                                - 71 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  <w:u w:val="single"/>
              </w:rPr>
            </w:pPr>
            <w:r w:rsidRPr="006F5074">
              <w:rPr>
                <w:rFonts w:ascii="Arial" w:hAnsi="Arial" w:cs="Arial"/>
                <w:u w:val="single"/>
              </w:rPr>
              <w:t xml:space="preserve">Перечень технических средств ОПС в аварийно – диспетчерской службе: 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r w:rsidRPr="006F5074">
              <w:rPr>
                <w:rFonts w:ascii="Arial" w:hAnsi="Arial" w:cs="Arial"/>
                <w:u w:val="single"/>
              </w:rPr>
              <w:t xml:space="preserve">Таблички  выход КОП 25                                    -  7 шт.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дымовой  адресный  ИП212-34А - 52 шт.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ручной адресный ИП513-3А         -   6 шт.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звуковой  </w:t>
            </w:r>
            <w:r w:rsidRPr="006F5074">
              <w:rPr>
                <w:rFonts w:ascii="Arial" w:hAnsi="Arial" w:cs="Arial"/>
                <w:u w:val="single"/>
                <w:lang w:val="en-US"/>
              </w:rPr>
              <w:t>AGN</w:t>
            </w:r>
            <w:r w:rsidRPr="006F5074">
              <w:rPr>
                <w:rFonts w:ascii="Arial" w:hAnsi="Arial" w:cs="Arial"/>
                <w:u w:val="single"/>
              </w:rPr>
              <w:t xml:space="preserve">24.6                      -   4 шт. Резервированный источник питания с              аккумулятором  РИП-24                                    -    1 шт. Пульт контроля  С2000-КДЛ                             -    1 шт. Пульт контроля и управления С2000             -     1 шт.  Блок релейный С2000-СП1                              -    1 шт. 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Здания АТЦ и РММ: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дымовой  адресный  ИП212-34А  - 45 шт. 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 пламени   Пульсар                        - 8 шт.                                                   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ручной адресный ИП513-3А          -13 шт.                              Резервированный источник питания с              аккумулятором   РИП-12, 3А  исп.01 </w:t>
            </w:r>
            <w:proofErr w:type="spellStart"/>
            <w:r w:rsidRPr="006F5074">
              <w:rPr>
                <w:rFonts w:ascii="Arial" w:hAnsi="Arial" w:cs="Arial"/>
                <w:u w:val="single"/>
                <w:lang w:val="en-US"/>
              </w:rPr>
              <w:t>Bolid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        - 1 шт.   Пульт контроля  С2000-КДЛ  </w:t>
            </w:r>
            <w:r w:rsidRPr="006F5074">
              <w:rPr>
                <w:rFonts w:ascii="Arial" w:hAnsi="Arial" w:cs="Arial"/>
                <w:u w:val="single"/>
                <w:lang w:val="en-US"/>
              </w:rPr>
              <w:t>RS</w:t>
            </w:r>
            <w:r w:rsidRPr="006F5074">
              <w:rPr>
                <w:rFonts w:ascii="Arial" w:hAnsi="Arial" w:cs="Arial"/>
                <w:u w:val="single"/>
              </w:rPr>
              <w:t xml:space="preserve">-485 </w:t>
            </w:r>
            <w:proofErr w:type="spellStart"/>
            <w:r w:rsidRPr="006F5074">
              <w:rPr>
                <w:rFonts w:ascii="Arial" w:hAnsi="Arial" w:cs="Arial"/>
                <w:u w:val="single"/>
                <w:lang w:val="en-US"/>
              </w:rPr>
              <w:t>Bolid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       -  1 шт.   Пульт контроля и управления С2000М              - 1 шт.  Блок релейный С2000-СП2                                 - 1 шт.   Блок индикации С2000-БИ  60разделов            -  1шт. Расширитель адресный  С2000-АР2                  - 7 шт.      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 звуковой      12В, Свирель          - 6 шт. 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световой « Выход»                       -13 шт.  Прибор «Сигнал-20»                                            -  1шт. 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 тепловой ИП-103/ 5                       - 30 шт. Прибор «Гранит-2»                                             -   1 шт. Прибор «Гранит-3»                                             -   1 шт. Прибор «Кварц»                                                  -   2 шт. 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дымовой  ДИП-212-141                 -   7 шт.  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r w:rsidRPr="006F5074">
              <w:rPr>
                <w:rFonts w:ascii="Arial" w:hAnsi="Arial" w:cs="Arial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дымовой адресный ИП 212-34А  - 32шт. 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r w:rsidRPr="006F5074">
              <w:rPr>
                <w:rFonts w:ascii="Arial" w:hAnsi="Arial" w:cs="Arial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пламени Пульсар                          - 4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r w:rsidRPr="006F5074">
              <w:rPr>
                <w:rFonts w:ascii="Arial" w:hAnsi="Arial" w:cs="Arial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ручной адресный ИП 513-3А        - 3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Резервированный источник питания с аккумулятором РИП-12, 3А исп. 01 </w:t>
            </w:r>
            <w:proofErr w:type="spellStart"/>
            <w:r w:rsidRPr="006F5074">
              <w:rPr>
                <w:rFonts w:ascii="Arial" w:hAnsi="Arial" w:cs="Arial"/>
              </w:rPr>
              <w:t>Bolid</w:t>
            </w:r>
            <w:proofErr w:type="spellEnd"/>
            <w:r w:rsidRPr="006F5074">
              <w:rPr>
                <w:rFonts w:ascii="Arial" w:hAnsi="Arial" w:cs="Arial"/>
              </w:rPr>
              <w:t xml:space="preserve">                                     - 1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Пульт контроля С2000 – КДЛ RS – 485 </w:t>
            </w:r>
            <w:proofErr w:type="spellStart"/>
            <w:r w:rsidRPr="006F5074">
              <w:rPr>
                <w:rFonts w:ascii="Arial" w:hAnsi="Arial" w:cs="Arial"/>
              </w:rPr>
              <w:t>Bolid</w:t>
            </w:r>
            <w:proofErr w:type="spellEnd"/>
            <w:r w:rsidRPr="006F5074">
              <w:rPr>
                <w:rFonts w:ascii="Arial" w:hAnsi="Arial" w:cs="Arial"/>
              </w:rPr>
              <w:t xml:space="preserve">    - 1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Блок релейный С2000 – СП</w:t>
            </w:r>
            <w:proofErr w:type="gramStart"/>
            <w:r w:rsidRPr="006F5074">
              <w:rPr>
                <w:rFonts w:ascii="Arial" w:hAnsi="Arial" w:cs="Arial"/>
              </w:rPr>
              <w:t>2</w:t>
            </w:r>
            <w:proofErr w:type="gramEnd"/>
            <w:r w:rsidRPr="006F5074">
              <w:rPr>
                <w:rFonts w:ascii="Arial" w:hAnsi="Arial" w:cs="Arial"/>
              </w:rPr>
              <w:t xml:space="preserve">                             - 1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Расширитель адресный С2000 – АР</w:t>
            </w:r>
            <w:proofErr w:type="gramStart"/>
            <w:r w:rsidRPr="006F5074">
              <w:rPr>
                <w:rFonts w:ascii="Arial" w:hAnsi="Arial" w:cs="Arial"/>
              </w:rPr>
              <w:t>2</w:t>
            </w:r>
            <w:proofErr w:type="gramEnd"/>
            <w:r w:rsidRPr="006F5074">
              <w:rPr>
                <w:rFonts w:ascii="Arial" w:hAnsi="Arial" w:cs="Arial"/>
              </w:rPr>
              <w:t xml:space="preserve">               - 3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звуковой 12В, </w:t>
            </w:r>
            <w:proofErr w:type="spellStart"/>
            <w:r w:rsidRPr="006F5074">
              <w:rPr>
                <w:rFonts w:ascii="Arial" w:hAnsi="Arial" w:cs="Arial"/>
              </w:rPr>
              <w:t>Свиритель</w:t>
            </w:r>
            <w:proofErr w:type="spellEnd"/>
            <w:r w:rsidRPr="006F5074">
              <w:rPr>
                <w:rFonts w:ascii="Arial" w:hAnsi="Arial" w:cs="Arial"/>
              </w:rPr>
              <w:t xml:space="preserve">           - 4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световой «Выход»                      - 3 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  <w:u w:val="single"/>
              </w:rPr>
              <w:t xml:space="preserve"> </w:t>
            </w:r>
            <w:r w:rsidRPr="006F5074">
              <w:rPr>
                <w:rFonts w:ascii="Arial" w:hAnsi="Arial" w:cs="Arial"/>
              </w:rPr>
              <w:t xml:space="preserve">ВНС-2: прибор «Кварц» с </w:t>
            </w:r>
            <w:proofErr w:type="spellStart"/>
            <w:r w:rsidRPr="006F5074">
              <w:rPr>
                <w:rFonts w:ascii="Arial" w:hAnsi="Arial" w:cs="Arial"/>
              </w:rPr>
              <w:t>акуммулятором</w:t>
            </w:r>
            <w:proofErr w:type="spellEnd"/>
            <w:r w:rsidRPr="006F5074">
              <w:rPr>
                <w:rFonts w:ascii="Arial" w:hAnsi="Arial" w:cs="Arial"/>
              </w:rPr>
              <w:t xml:space="preserve"> - 1 шт., прибор «Гранит-3» с аккумулятором          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ДИП-141М - 8шт.,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- 3шт., индикатор оптический выход             – 2 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комбинированный звуковой  - 2шт.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ВНС-3: прибор «Кварц» с аккумулятором   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ДИП-141М – 5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ИПР-И - 1шт., индикатор оптический -1шт.</w:t>
            </w:r>
            <w:proofErr w:type="gramStart"/>
            <w:r w:rsidRPr="006F5074">
              <w:rPr>
                <w:rFonts w:ascii="Arial" w:hAnsi="Arial" w:cs="Arial"/>
              </w:rPr>
              <w:t>,о</w:t>
            </w:r>
            <w:proofErr w:type="gramEnd"/>
            <w:r w:rsidRPr="006F5074">
              <w:rPr>
                <w:rFonts w:ascii="Arial" w:hAnsi="Arial" w:cs="Arial"/>
              </w:rPr>
              <w:t>повещатель звуковой-1шт.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ВНС-4: прибор «Кварц»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r w:rsidRPr="006F5074">
              <w:rPr>
                <w:rFonts w:ascii="Arial" w:hAnsi="Arial" w:cs="Arial"/>
              </w:rPr>
              <w:lastRenderedPageBreak/>
              <w:t xml:space="preserve">ДИП-141М - 4шт.,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- 2шт., индикатор оптический -1шт.,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звуковой-2шт.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ВНС-5: прибор «Кварц»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ДИП-141М - 8шт.,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- 2шт., индикатор оптический -1шт.,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комбинированный звуковой-1шт.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ВНС-6: прибор «Кварц»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ДИП-141М – 2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- 2шт., индикатор оптический -1шт.,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комбинированный звуковой 1шт.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ВНС-7: прибор «Кварц»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ДИП-141М - 2шт.,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- 1шт., индикатор оптический -1шт.,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звуковой-1шт.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ВНС-8: прибор «Кварц»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ДИП-141М - 6шт.,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- 2шт., индикатор оптический - 2шт.,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звуковой- 2шт.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ВНС </w:t>
            </w:r>
            <w:proofErr w:type="spellStart"/>
            <w:r w:rsidRPr="006F5074">
              <w:rPr>
                <w:rFonts w:ascii="Arial" w:hAnsi="Arial" w:cs="Arial"/>
              </w:rPr>
              <w:t>Ветиренарный</w:t>
            </w:r>
            <w:proofErr w:type="spellEnd"/>
            <w:r w:rsidRPr="006F5074">
              <w:rPr>
                <w:rFonts w:ascii="Arial" w:hAnsi="Arial" w:cs="Arial"/>
              </w:rPr>
              <w:t xml:space="preserve">: прибор «Гранит»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ДИП-41М - 4шт.,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- 1шт., индикатор оптический -1шт.,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звуковой-1шт.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ВНС Птицефабрика: прибор «Кварц» с аккумулятором   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ДИП-141М – 5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ИПР-И - 1шт., индикатор оптический -1шт.</w:t>
            </w:r>
            <w:proofErr w:type="gramStart"/>
            <w:r w:rsidRPr="006F5074">
              <w:rPr>
                <w:rFonts w:ascii="Arial" w:hAnsi="Arial" w:cs="Arial"/>
              </w:rPr>
              <w:t>,о</w:t>
            </w:r>
            <w:proofErr w:type="gramEnd"/>
            <w:r w:rsidRPr="006F5074">
              <w:rPr>
                <w:rFonts w:ascii="Arial" w:hAnsi="Arial" w:cs="Arial"/>
              </w:rPr>
              <w:t>повещатель звуковой-1шт.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Канализационные очистные сооружения: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r w:rsidRPr="006F5074">
              <w:rPr>
                <w:rFonts w:ascii="Arial" w:hAnsi="Arial" w:cs="Arial"/>
                <w:u w:val="single"/>
              </w:rPr>
              <w:t>Прибор Контур -4АТ                                   -        6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r w:rsidRPr="006F5074">
              <w:rPr>
                <w:rFonts w:ascii="Arial" w:hAnsi="Arial" w:cs="Arial"/>
                <w:u w:val="single"/>
              </w:rPr>
              <w:t>Прибор Контур -4П                                     -        1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r w:rsidRPr="006F5074">
              <w:rPr>
                <w:rFonts w:ascii="Arial" w:hAnsi="Arial" w:cs="Arial"/>
                <w:u w:val="single"/>
              </w:rPr>
              <w:t>Прибор Контур -4Р                                      -       1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r w:rsidRPr="006F5074">
              <w:rPr>
                <w:rFonts w:ascii="Arial" w:hAnsi="Arial" w:cs="Arial"/>
                <w:u w:val="single"/>
              </w:rPr>
              <w:t>Источник питания Контур – БП</w:t>
            </w:r>
            <w:proofErr w:type="gramStart"/>
            <w:r w:rsidRPr="006F5074">
              <w:rPr>
                <w:rFonts w:ascii="Arial" w:hAnsi="Arial" w:cs="Arial"/>
                <w:u w:val="single"/>
              </w:rPr>
              <w:t>1</w:t>
            </w:r>
            <w:proofErr w:type="gramEnd"/>
            <w:r w:rsidRPr="006F5074">
              <w:rPr>
                <w:rFonts w:ascii="Arial" w:hAnsi="Arial" w:cs="Arial"/>
                <w:u w:val="single"/>
              </w:rPr>
              <w:t xml:space="preserve">.8.01       -        7 шт. Резервированный источник питания с              аккумулятором   РИП-12                                -      1 шт. Прибор  Сигнал -20М                                     -      1 шт. 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 световой  КОП-25                   -    36 шт. 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proofErr w:type="spellStart"/>
            <w:r w:rsidRPr="006F5074">
              <w:rPr>
                <w:rFonts w:ascii="Arial" w:hAnsi="Arial" w:cs="Arial"/>
                <w:u w:val="single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звуковой 12В                           -     28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ИПР 513-10                                -     48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дымовой ИП 212-141               -     186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r w:rsidRPr="006F5074">
              <w:rPr>
                <w:rFonts w:ascii="Arial" w:hAnsi="Arial" w:cs="Arial"/>
                <w:u w:val="single"/>
              </w:rPr>
              <w:t>Прибор Гранит-3 с аккумулятором                -      1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r w:rsidRPr="006F5074">
              <w:rPr>
                <w:rFonts w:ascii="Arial" w:hAnsi="Arial" w:cs="Arial"/>
                <w:u w:val="single"/>
              </w:rPr>
              <w:t>Прибор ППК Оптима-1 (Контур) с коммуникатором, блоком питания и аккумулятором (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зип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- 1 шт.) -   5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  <w:u w:val="single"/>
              </w:rPr>
              <w:t>ДИП</w:t>
            </w:r>
            <w:proofErr w:type="gramEnd"/>
            <w:r w:rsidRPr="006F5074">
              <w:rPr>
                <w:rFonts w:ascii="Arial" w:hAnsi="Arial" w:cs="Arial"/>
                <w:u w:val="single"/>
              </w:rPr>
              <w:t xml:space="preserve"> – 141м (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зип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- 1 шт.)           -     53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proofErr w:type="spellStart"/>
            <w:r w:rsidRPr="006F5074">
              <w:rPr>
                <w:rFonts w:ascii="Arial" w:hAnsi="Arial" w:cs="Arial"/>
                <w:u w:val="single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светозвуковой  уличный          -     2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пожарный ручной (</w:t>
            </w:r>
            <w:proofErr w:type="spellStart"/>
            <w:r w:rsidRPr="006F5074">
              <w:rPr>
                <w:rFonts w:ascii="Arial" w:hAnsi="Arial" w:cs="Arial"/>
                <w:u w:val="single"/>
              </w:rPr>
              <w:t>зип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– 1 шт.)   -    9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тепловой ИП – 103/5                   -    4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proofErr w:type="spellStart"/>
            <w:r w:rsidRPr="006F5074">
              <w:rPr>
                <w:rFonts w:ascii="Arial" w:hAnsi="Arial" w:cs="Arial"/>
                <w:u w:val="single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звуковой                                    -    7 шт.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u w:val="single"/>
              </w:rPr>
            </w:pPr>
            <w:proofErr w:type="spellStart"/>
            <w:r w:rsidRPr="006F5074">
              <w:rPr>
                <w:rFonts w:ascii="Arial" w:hAnsi="Arial" w:cs="Arial"/>
                <w:u w:val="single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  <w:u w:val="single"/>
              </w:rPr>
              <w:t xml:space="preserve"> световой «Выход»                      -    9 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 КНС-1: прибор «Гранит»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ДИП-41М - 8шт.,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- 3шт., индикатор оптический -1шт.,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звуковой-1шт.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КНС-2: прибор «Гранит»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ДИП-41М - 5шт.,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- 2шт., индикатор оптический -1шт.,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звуковой-2шт.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КНС-2А: прибор «Гранит»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ДИП-41М - 12шт.,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- 3шт., индикатор оптический -3шт.,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звуковой-2шт.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КНС-3: прибор «Гранит»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ДИП-41М - 4шт.,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- 1шт., индикатор оптический -1шт.,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звуковой-1шт.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КНС-4: прибор «Гранит-3»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ДИП-41М - 10шт.,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- 2шт., индикатор оптический -2шт.,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звуковой-2шт.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КНС-5: прибор «Гранит-4а» с аккумулятором -1 </w:t>
            </w:r>
            <w:proofErr w:type="spellStart"/>
            <w:r w:rsidRPr="006F5074">
              <w:rPr>
                <w:rFonts w:ascii="Arial" w:hAnsi="Arial" w:cs="Arial"/>
              </w:rPr>
              <w:t>шт.</w:t>
            </w:r>
            <w:proofErr w:type="gramStart"/>
            <w:r w:rsidRPr="006F5074">
              <w:rPr>
                <w:rFonts w:ascii="Arial" w:hAnsi="Arial" w:cs="Arial"/>
              </w:rPr>
              <w:t>,п</w:t>
            </w:r>
            <w:proofErr w:type="gramEnd"/>
            <w:r w:rsidRPr="006F5074">
              <w:rPr>
                <w:rFonts w:ascii="Arial" w:hAnsi="Arial" w:cs="Arial"/>
              </w:rPr>
              <w:t>рибор</w:t>
            </w:r>
            <w:proofErr w:type="spellEnd"/>
            <w:r w:rsidRPr="006F5074">
              <w:rPr>
                <w:rFonts w:ascii="Arial" w:hAnsi="Arial" w:cs="Arial"/>
              </w:rPr>
              <w:t xml:space="preserve"> «Гранит-5»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ДИП-41М – 45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ИПР-И - 5шт., индикатор оптический -5шт.,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комбинированный звуковой-5шт.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КНС-7: прибор «Кварц»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ДИП-41М - 12шт.,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- 2шт., индикатор оптический -1шт.,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звуковой-2шт.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КНС-8: прибор «Гранит»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ДИП-41М - 8шт.,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gramStart"/>
            <w:r w:rsidRPr="006F5074">
              <w:rPr>
                <w:rFonts w:ascii="Arial" w:hAnsi="Arial" w:cs="Arial"/>
              </w:rPr>
              <w:t>ИПР-И</w:t>
            </w:r>
            <w:proofErr w:type="gramEnd"/>
            <w:r w:rsidRPr="006F5074">
              <w:rPr>
                <w:rFonts w:ascii="Arial" w:hAnsi="Arial" w:cs="Arial"/>
              </w:rPr>
              <w:t xml:space="preserve"> - 3шт., </w:t>
            </w:r>
            <w:r w:rsidRPr="006F5074">
              <w:rPr>
                <w:rFonts w:ascii="Arial" w:hAnsi="Arial" w:cs="Arial"/>
              </w:rPr>
              <w:lastRenderedPageBreak/>
              <w:t xml:space="preserve">индикатор оптический -2шт.,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звуковой-2шт.</w:t>
            </w:r>
          </w:p>
          <w:p w:rsidR="006F5074" w:rsidRPr="006F5074" w:rsidRDefault="006F5074" w:rsidP="005B4DB1">
            <w:pPr>
              <w:pStyle w:val="a4"/>
              <w:numPr>
                <w:ilvl w:val="0"/>
                <w:numId w:val="13"/>
              </w:numPr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КНС пос. Деревянка прибор «Кварц» с аккумулятором -1 шт., </w:t>
            </w:r>
            <w:proofErr w:type="spellStart"/>
            <w:r w:rsidRPr="006F5074">
              <w:rPr>
                <w:rFonts w:ascii="Arial" w:hAnsi="Arial" w:cs="Arial"/>
              </w:rPr>
              <w:t>извещатели</w:t>
            </w:r>
            <w:proofErr w:type="spellEnd"/>
            <w:r w:rsidRPr="006F5074">
              <w:rPr>
                <w:rFonts w:ascii="Arial" w:hAnsi="Arial" w:cs="Arial"/>
              </w:rPr>
              <w:t xml:space="preserve"> ИП-141М - 4шт., </w:t>
            </w:r>
            <w:proofErr w:type="spellStart"/>
            <w:r w:rsidRPr="006F5074">
              <w:rPr>
                <w:rFonts w:ascii="Arial" w:hAnsi="Arial" w:cs="Arial"/>
              </w:rPr>
              <w:t>извещатель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ручной ИПР-3СУ - 1шт., </w:t>
            </w:r>
            <w:proofErr w:type="spellStart"/>
            <w:r w:rsidRPr="006F5074">
              <w:rPr>
                <w:rFonts w:ascii="Arial" w:hAnsi="Arial" w:cs="Arial"/>
              </w:rPr>
              <w:t>оповещатель</w:t>
            </w:r>
            <w:proofErr w:type="spellEnd"/>
            <w:r w:rsidRPr="006F5074">
              <w:rPr>
                <w:rFonts w:ascii="Arial" w:hAnsi="Arial" w:cs="Arial"/>
              </w:rPr>
              <w:t xml:space="preserve"> </w:t>
            </w:r>
            <w:proofErr w:type="spellStart"/>
            <w:r w:rsidRPr="006F5074">
              <w:rPr>
                <w:rFonts w:ascii="Arial" w:hAnsi="Arial" w:cs="Arial"/>
              </w:rPr>
              <w:t>звуковой-шт</w:t>
            </w:r>
            <w:proofErr w:type="spellEnd"/>
            <w:r w:rsidRPr="006F5074">
              <w:rPr>
                <w:rFonts w:ascii="Arial" w:hAnsi="Arial" w:cs="Arial"/>
              </w:rPr>
              <w:t>.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lastRenderedPageBreak/>
              <w:t>7. Режим работы производства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Круглосуточно.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Административные здания, производственные мастерские, гараж, </w:t>
            </w:r>
            <w:proofErr w:type="spellStart"/>
            <w:r w:rsidRPr="006F5074">
              <w:rPr>
                <w:rFonts w:ascii="Arial" w:hAnsi="Arial" w:cs="Arial"/>
              </w:rPr>
              <w:t>энергоцех</w:t>
            </w:r>
            <w:proofErr w:type="spellEnd"/>
            <w:r w:rsidRPr="006F5074">
              <w:rPr>
                <w:rFonts w:ascii="Arial" w:hAnsi="Arial" w:cs="Arial"/>
              </w:rPr>
              <w:t xml:space="preserve"> будние дни с 08.00 до 17.30 часов, кроме субботы, воскресенья и праздничных дней.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Выполнение типового регламента №1 и №2 согласно прейскуранту №2661 001-92 МГО «Защита» - Ремонт технических средств (раздел 2 - техническое обслуживание средств и систем охранно-пожарной сигнализации) в соответствии с перечнем технических средств.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proofErr w:type="gramStart"/>
            <w:r w:rsidRPr="006F5074">
              <w:rPr>
                <w:rFonts w:ascii="Arial" w:hAnsi="Arial" w:cs="Arial"/>
              </w:rPr>
              <w:t>Водопроводные очистные сооружения (</w:t>
            </w:r>
            <w:proofErr w:type="spellStart"/>
            <w:r w:rsidRPr="006F5074">
              <w:rPr>
                <w:rFonts w:ascii="Arial" w:hAnsi="Arial" w:cs="Arial"/>
              </w:rPr>
              <w:t>наб</w:t>
            </w:r>
            <w:proofErr w:type="spellEnd"/>
            <w:r w:rsidRPr="006F5074">
              <w:rPr>
                <w:rFonts w:ascii="Arial" w:hAnsi="Arial" w:cs="Arial"/>
              </w:rPr>
              <w:t>.</w:t>
            </w:r>
            <w:proofErr w:type="gramEnd"/>
            <w:r w:rsidRPr="006F5074">
              <w:rPr>
                <w:rFonts w:ascii="Arial" w:hAnsi="Arial" w:cs="Arial"/>
              </w:rPr>
              <w:t xml:space="preserve"> </w:t>
            </w:r>
            <w:proofErr w:type="spellStart"/>
            <w:r w:rsidRPr="006F5074">
              <w:rPr>
                <w:rFonts w:ascii="Arial" w:hAnsi="Arial" w:cs="Arial"/>
              </w:rPr>
              <w:t>Варкауса</w:t>
            </w:r>
            <w:proofErr w:type="spellEnd"/>
            <w:r w:rsidRPr="006F5074">
              <w:rPr>
                <w:rFonts w:ascii="Arial" w:hAnsi="Arial" w:cs="Arial"/>
              </w:rPr>
              <w:t xml:space="preserve"> 2): Обслуживание системы пожарной сигнализации на базе станции </w:t>
            </w:r>
            <w:r w:rsidRPr="006F5074">
              <w:rPr>
                <w:rFonts w:ascii="Arial" w:hAnsi="Arial" w:cs="Arial"/>
                <w:lang w:val="en-US"/>
              </w:rPr>
              <w:t>FC</w:t>
            </w:r>
            <w:r w:rsidRPr="006F5074">
              <w:rPr>
                <w:rFonts w:ascii="Arial" w:hAnsi="Arial" w:cs="Arial"/>
              </w:rPr>
              <w:t xml:space="preserve">700А и пульта управления </w:t>
            </w:r>
            <w:r w:rsidRPr="006F5074">
              <w:rPr>
                <w:rFonts w:ascii="Arial" w:hAnsi="Arial" w:cs="Arial"/>
                <w:lang w:val="en-US"/>
              </w:rPr>
              <w:t>B</w:t>
            </w:r>
            <w:r w:rsidRPr="006F5074">
              <w:rPr>
                <w:rFonts w:ascii="Arial" w:hAnsi="Arial" w:cs="Arial"/>
              </w:rPr>
              <w:t>3</w:t>
            </w:r>
            <w:r w:rsidRPr="006F5074">
              <w:rPr>
                <w:rFonts w:ascii="Arial" w:hAnsi="Arial" w:cs="Arial"/>
                <w:lang w:val="en-US"/>
              </w:rPr>
              <w:t>Q</w:t>
            </w:r>
            <w:r w:rsidRPr="006F5074">
              <w:rPr>
                <w:rFonts w:ascii="Arial" w:hAnsi="Arial" w:cs="Arial"/>
              </w:rPr>
              <w:t>700 с устранением не адресных тревог и изменение</w:t>
            </w:r>
            <w:bookmarkStart w:id="5" w:name="_GoBack"/>
            <w:bookmarkEnd w:id="5"/>
            <w:r w:rsidRPr="006F5074">
              <w:rPr>
                <w:rFonts w:ascii="Arial" w:hAnsi="Arial" w:cs="Arial"/>
              </w:rPr>
              <w:t xml:space="preserve"> конфигурации (перепрограммирование) системы в зависимости от требований Заказчика.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Дооборудование систем пожарной сигнализации и систем оповещения и управления людей при пожаре на объектах в соответствии с ФЗ-123 от 28.07.2008г</w:t>
            </w:r>
            <w:proofErr w:type="gramStart"/>
            <w:r w:rsidRPr="006F5074">
              <w:rPr>
                <w:rFonts w:ascii="Arial" w:hAnsi="Arial" w:cs="Arial"/>
              </w:rPr>
              <w:t>..</w:t>
            </w:r>
            <w:proofErr w:type="gramEnd"/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Восстановление рабочей документации в полном объеме.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а) Выполнение типового регламента №1 и №2 согласно прейскуранту №2661 001-92 МГО «Защита» - Ремонт технических средств (раздел 2 - техническое обслуживание средств и систем охранно-пожарной сигнализации) в соответствии с перечнем технических средств.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iCs/>
              </w:rPr>
            </w:pPr>
            <w:r w:rsidRPr="006F5074">
              <w:rPr>
                <w:rFonts w:ascii="Arial" w:hAnsi="Arial" w:cs="Arial"/>
                <w:iCs/>
              </w:rPr>
              <w:t>в) Круглосуточное дежурство по устранению неисправностей систем пожарной сигнализации. Прибытие на объект в течение  3х часов с момента получения заявки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iCs/>
              </w:rPr>
            </w:pPr>
            <w:r w:rsidRPr="006F5074">
              <w:rPr>
                <w:rFonts w:ascii="Arial" w:hAnsi="Arial" w:cs="Arial"/>
                <w:iCs/>
              </w:rPr>
              <w:t>г)   Привести систему пожарной сигнализации на   объектах в соответствии с ФЗ-123 от 22.07.2008г.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iCs/>
              </w:rPr>
            </w:pPr>
            <w:proofErr w:type="spellStart"/>
            <w:r w:rsidRPr="006F5074">
              <w:rPr>
                <w:rFonts w:ascii="Arial" w:hAnsi="Arial" w:cs="Arial"/>
                <w:iCs/>
              </w:rPr>
              <w:t>д</w:t>
            </w:r>
            <w:proofErr w:type="spellEnd"/>
            <w:r w:rsidRPr="006F5074">
              <w:rPr>
                <w:rFonts w:ascii="Arial" w:hAnsi="Arial" w:cs="Arial"/>
                <w:iCs/>
              </w:rPr>
              <w:t>) Восстановить проектно-сметную и рабочую документацию в полном объеме по всем объектам.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 Выполнение работ согласно п.п. 9в, 9г,9д производится за счет собственных сил и средств Исполнителя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Своевременное и качественное выполнение работ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11. Состав разделов документации и требования к их содержанию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b/>
              </w:rPr>
            </w:pPr>
            <w:r w:rsidRPr="006F5074">
              <w:rPr>
                <w:rFonts w:ascii="Arial" w:hAnsi="Arial" w:cs="Arial"/>
              </w:rPr>
              <w:t>Предоставить Заказчику копии учредительных документов, доверенности на своих уполномоченных представителей, сертификат Сименс на право работы с оборудованием, а также специальных разрешений (допуск СРО). Подрядчик  имеет право приступить к выполнению работ, требующих специальное разрешение  только при его наличии.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12. Оформление принимаемых решений  в ходе выполнения работ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- Согласовывается в виде писем, протоколов и актов со службой </w:t>
            </w:r>
            <w:proofErr w:type="spellStart"/>
            <w:r w:rsidRPr="006F5074">
              <w:rPr>
                <w:rFonts w:ascii="Arial" w:hAnsi="Arial" w:cs="Arial"/>
              </w:rPr>
              <w:t>КИПиА</w:t>
            </w:r>
            <w:proofErr w:type="spellEnd"/>
            <w:r w:rsidRPr="006F5074">
              <w:rPr>
                <w:rFonts w:ascii="Arial" w:hAnsi="Arial" w:cs="Arial"/>
              </w:rPr>
              <w:t xml:space="preserve"> и метролог</w:t>
            </w:r>
            <w:proofErr w:type="gramStart"/>
            <w:r w:rsidRPr="006F5074">
              <w:rPr>
                <w:rFonts w:ascii="Arial" w:hAnsi="Arial" w:cs="Arial"/>
              </w:rPr>
              <w:t>ии  АО</w:t>
            </w:r>
            <w:proofErr w:type="gramEnd"/>
            <w:r w:rsidRPr="006F5074">
              <w:rPr>
                <w:rFonts w:ascii="Arial" w:hAnsi="Arial" w:cs="Arial"/>
              </w:rPr>
              <w:t xml:space="preserve"> «ПКС - Водоканал» 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-  В журналах, находящихся на объектах, регистрируются  работы по техническому обслуживанию и текущему ремонту установок пожарной сигнализации.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 - В случае обнаружения оборудования или комплектующих изделий, вышедших из строя, в ходе проведения  ТО, исполнителем оформляется дефектная ведомость с перечнем неисправностей. Замена производится за счет Исполнителя.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C21DCD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13. Требования</w:t>
            </w:r>
            <w:r w:rsidRPr="006F5074">
              <w:rPr>
                <w:rFonts w:ascii="Arial" w:hAnsi="Arial" w:cs="Arial"/>
                <w:lang w:val="en-US"/>
              </w:rPr>
              <w:t xml:space="preserve"> </w:t>
            </w:r>
            <w:r w:rsidRPr="006F5074">
              <w:rPr>
                <w:rFonts w:ascii="Arial" w:hAnsi="Arial" w:cs="Arial"/>
              </w:rPr>
              <w:t>к технологическим решениям</w:t>
            </w:r>
          </w:p>
        </w:tc>
        <w:tc>
          <w:tcPr>
            <w:tcW w:w="5777" w:type="dxa"/>
            <w:vAlign w:val="center"/>
          </w:tcPr>
          <w:p w:rsidR="006F5074" w:rsidRPr="006F5074" w:rsidRDefault="005B4DB1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14. Исходные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Техническое задание на выполнение работ по техническому обслуживанию системы пожарной сигнализации на объектах АО «</w:t>
            </w:r>
            <w:proofErr w:type="spellStart"/>
            <w:r w:rsidRPr="006F5074">
              <w:rPr>
                <w:rFonts w:ascii="Arial" w:hAnsi="Arial" w:cs="Arial"/>
              </w:rPr>
              <w:t>ПКС-Водоканал</w:t>
            </w:r>
            <w:proofErr w:type="spellEnd"/>
            <w:r w:rsidRPr="006F5074">
              <w:rPr>
                <w:rFonts w:ascii="Arial" w:hAnsi="Arial" w:cs="Arial"/>
              </w:rPr>
              <w:t>»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Прейскурант №2661 001-92 МГО «Защита» - Ремонт технических средств (раздел 2  - техническое обслуживание средств и систем охранно-пожарной сигнализации)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6F5074" w:rsidRPr="006F5074" w:rsidRDefault="005B4DB1" w:rsidP="005B4DB1">
            <w:pPr>
              <w:pStyle w:val="a4"/>
              <w:ind w:righ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  <w:vAlign w:val="center"/>
          </w:tcPr>
          <w:p w:rsidR="006F5074" w:rsidRPr="006F5074" w:rsidRDefault="005B4DB1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18. Требования к схеме планировочной </w:t>
            </w:r>
            <w:r w:rsidRPr="006F5074">
              <w:rPr>
                <w:rFonts w:ascii="Arial" w:hAnsi="Arial" w:cs="Arial"/>
              </w:rPr>
              <w:lastRenderedPageBreak/>
              <w:t>организации земельного участка</w:t>
            </w:r>
          </w:p>
        </w:tc>
        <w:tc>
          <w:tcPr>
            <w:tcW w:w="5777" w:type="dxa"/>
            <w:vAlign w:val="center"/>
          </w:tcPr>
          <w:p w:rsidR="006F5074" w:rsidRPr="006F5074" w:rsidRDefault="005B4DB1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lastRenderedPageBreak/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6F5074" w:rsidRPr="006F5074" w:rsidRDefault="005B4DB1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20. Требования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по утилизации (захоронению)  отходов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 Работы выполняются силами подрядчика.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21. 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5777" w:type="dxa"/>
            <w:vAlign w:val="center"/>
          </w:tcPr>
          <w:p w:rsidR="006F5074" w:rsidRPr="006F5074" w:rsidRDefault="005B4DB1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С 01.01.2018 г. по 31.12.2018 г.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23. Требования по согласованию проектной документации 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24. Требования к составу и содержанию документов, передаваемых подрядчиком заказчику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Ежемесячно акт сдачи-приемки выполненных работ, счет-фактура, оформленные в соответствии с действующим законодательством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25. Требования по количеству экземпляров документации, передаваемой заказчику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П.24 в 1 экземпляре.</w:t>
            </w:r>
          </w:p>
        </w:tc>
      </w:tr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26. Дополнительные требования и особые условия</w:t>
            </w:r>
          </w:p>
        </w:tc>
        <w:tc>
          <w:tcPr>
            <w:tcW w:w="5777" w:type="dxa"/>
            <w:vAlign w:val="center"/>
          </w:tcPr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Исполнитель обязан обеспечить выполнение работ по ТО и доп. работам своими силами и средствами с использованием собственного оборудования и средств.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  <w:b/>
              </w:rPr>
            </w:pPr>
            <w:r w:rsidRPr="006F5074">
              <w:rPr>
                <w:rFonts w:ascii="Arial" w:hAnsi="Arial" w:cs="Arial"/>
                <w:b/>
              </w:rPr>
              <w:t>Обязательная аттестация (сертификация) персонала, выполняющего работы по обслуживанию оборудования системы Сименс.</w:t>
            </w:r>
          </w:p>
          <w:p w:rsidR="006F5074" w:rsidRPr="006F5074" w:rsidRDefault="006F5074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Расчет за выполненные работы производится в течение 20 (двадцати) банковских дней после подписания акта сдачи-приемки выполненных работ, путем перечисления денежных средств на банковский счет исполнителя.</w:t>
            </w:r>
          </w:p>
        </w:tc>
      </w:tr>
    </w:tbl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tbl>
      <w:tblPr>
        <w:tblW w:w="4777" w:type="pct"/>
        <w:tblLook w:val="0000"/>
      </w:tblPr>
      <w:tblGrid>
        <w:gridCol w:w="2406"/>
        <w:gridCol w:w="2408"/>
        <w:gridCol w:w="738"/>
        <w:gridCol w:w="4811"/>
      </w:tblGrid>
      <w:tr w:rsidR="00A13C2A" w:rsidRPr="00A37717" w:rsidTr="00FC4A1D">
        <w:trPr>
          <w:trHeight w:val="268"/>
        </w:trPr>
        <w:tc>
          <w:tcPr>
            <w:tcW w:w="2323" w:type="pct"/>
            <w:gridSpan w:val="2"/>
          </w:tcPr>
          <w:p w:rsidR="00A13C2A" w:rsidRPr="00A37717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356" w:type="pct"/>
          </w:tcPr>
          <w:p w:rsidR="00A13C2A" w:rsidRPr="00C21DCD" w:rsidRDefault="00A13C2A" w:rsidP="00FC4A1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A13C2A" w:rsidRPr="00A37717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A13C2A" w:rsidRPr="00A37717" w:rsidTr="00FC4A1D">
        <w:trPr>
          <w:trHeight w:val="268"/>
        </w:trPr>
        <w:tc>
          <w:tcPr>
            <w:tcW w:w="2323" w:type="pct"/>
            <w:gridSpan w:val="2"/>
          </w:tcPr>
          <w:p w:rsidR="00A13C2A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Главный управляющий директор</w:t>
            </w:r>
          </w:p>
          <w:p w:rsidR="00A13C2A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«ПКС – Водоканал»</w:t>
            </w:r>
          </w:p>
          <w:p w:rsidR="00A13C2A" w:rsidRPr="00A37717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56" w:type="pct"/>
          </w:tcPr>
          <w:p w:rsidR="00A13C2A" w:rsidRPr="00C21DCD" w:rsidRDefault="00A13C2A" w:rsidP="00FC4A1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A13C2A" w:rsidRPr="00A37717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A13C2A" w:rsidRPr="00A37717" w:rsidTr="00FC4A1D">
        <w:trPr>
          <w:trHeight w:val="268"/>
        </w:trPr>
        <w:tc>
          <w:tcPr>
            <w:tcW w:w="1161" w:type="pct"/>
            <w:tcBorders>
              <w:bottom w:val="single" w:sz="4" w:space="0" w:color="auto"/>
            </w:tcBorders>
          </w:tcPr>
          <w:p w:rsidR="00A13C2A" w:rsidRPr="00A37717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161" w:type="pct"/>
            <w:tcBorders>
              <w:bottom w:val="single" w:sz="4" w:space="0" w:color="auto"/>
            </w:tcBorders>
          </w:tcPr>
          <w:p w:rsidR="00A13C2A" w:rsidRPr="00A37717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 А. В. Сафронов /</w:t>
            </w:r>
          </w:p>
        </w:tc>
        <w:tc>
          <w:tcPr>
            <w:tcW w:w="356" w:type="pct"/>
          </w:tcPr>
          <w:p w:rsidR="00A13C2A" w:rsidRPr="00C21DCD" w:rsidRDefault="00A13C2A" w:rsidP="00FC4A1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  <w:tcBorders>
              <w:bottom w:val="single" w:sz="4" w:space="0" w:color="auto"/>
            </w:tcBorders>
          </w:tcPr>
          <w:p w:rsidR="00A13C2A" w:rsidRPr="00A37717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A13C2A" w:rsidRPr="00A37717" w:rsidTr="00FC4A1D">
        <w:trPr>
          <w:trHeight w:val="268"/>
        </w:trPr>
        <w:tc>
          <w:tcPr>
            <w:tcW w:w="2323" w:type="pct"/>
            <w:gridSpan w:val="2"/>
            <w:tcBorders>
              <w:top w:val="single" w:sz="4" w:space="0" w:color="auto"/>
            </w:tcBorders>
          </w:tcPr>
          <w:p w:rsidR="00A13C2A" w:rsidRPr="00A37717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356" w:type="pct"/>
          </w:tcPr>
          <w:p w:rsidR="00A13C2A" w:rsidRPr="00C21DCD" w:rsidRDefault="00A13C2A" w:rsidP="00FC4A1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  <w:tcBorders>
              <w:top w:val="single" w:sz="4" w:space="0" w:color="auto"/>
            </w:tcBorders>
          </w:tcPr>
          <w:p w:rsidR="00A13C2A" w:rsidRPr="00A37717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A13C2A" w:rsidRPr="00A37717" w:rsidTr="00FC4A1D">
        <w:trPr>
          <w:trHeight w:val="268"/>
        </w:trPr>
        <w:tc>
          <w:tcPr>
            <w:tcW w:w="2323" w:type="pct"/>
            <w:gridSpan w:val="2"/>
          </w:tcPr>
          <w:p w:rsidR="00A13C2A" w:rsidRPr="00A37717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56" w:type="pct"/>
          </w:tcPr>
          <w:p w:rsidR="00A13C2A" w:rsidRPr="00C21DCD" w:rsidRDefault="00A13C2A" w:rsidP="00FC4A1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A13C2A" w:rsidRPr="00A37717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A13C2A" w:rsidRPr="00A37717" w:rsidTr="00FC4A1D">
        <w:trPr>
          <w:trHeight w:val="268"/>
        </w:trPr>
        <w:tc>
          <w:tcPr>
            <w:tcW w:w="2323" w:type="pct"/>
            <w:gridSpan w:val="2"/>
          </w:tcPr>
          <w:p w:rsidR="00A13C2A" w:rsidRPr="00A37717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356" w:type="pct"/>
          </w:tcPr>
          <w:p w:rsidR="00A13C2A" w:rsidRPr="00C21DCD" w:rsidRDefault="00A13C2A" w:rsidP="00FC4A1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A13C2A" w:rsidRPr="00A37717" w:rsidRDefault="00A13C2A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60CC" w:rsidRPr="00A37717" w:rsidRDefault="00B560CC" w:rsidP="005B4DB1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 xml:space="preserve">Приложение </w:t>
      </w:r>
      <w:r w:rsidR="005B4DB1">
        <w:rPr>
          <w:rFonts w:ascii="Arial" w:hAnsi="Arial" w:cs="Arial"/>
        </w:rPr>
        <w:t xml:space="preserve">№ </w:t>
      </w:r>
      <w:r w:rsidRPr="00A37717">
        <w:rPr>
          <w:rFonts w:ascii="Arial" w:hAnsi="Arial" w:cs="Arial"/>
        </w:rPr>
        <w:t>2</w:t>
      </w:r>
    </w:p>
    <w:p w:rsidR="00B560CC" w:rsidRPr="00A37717" w:rsidRDefault="00223C86" w:rsidP="005B4DB1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 w:rsidP="005B4DB1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990A8B">
        <w:rPr>
          <w:rFonts w:ascii="Arial" w:hAnsi="Arial" w:cs="Arial"/>
        </w:rPr>
        <w:t>«____»</w:t>
      </w:r>
      <w:r w:rsidRPr="00A37717">
        <w:rPr>
          <w:rFonts w:ascii="Arial" w:hAnsi="Arial" w:cs="Arial"/>
        </w:rPr>
        <w:t>_____________ № ____</w:t>
      </w:r>
    </w:p>
    <w:p w:rsidR="00B560CC" w:rsidRPr="00A37717" w:rsidRDefault="00B560CC" w:rsidP="006F5074">
      <w:pPr>
        <w:pStyle w:val="a4"/>
        <w:jc w:val="both"/>
        <w:rPr>
          <w:rFonts w:ascii="Arial" w:hAnsi="Arial" w:cs="Arial"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C21DCD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 w:rsidP="00C21DCD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402"/>
        <w:gridCol w:w="4131"/>
        <w:gridCol w:w="2390"/>
      </w:tblGrid>
      <w:tr w:rsidR="00B560CC" w:rsidRPr="00A37717" w:rsidTr="005B4DB1">
        <w:trPr>
          <w:trHeight w:val="11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561718" w:rsidRDefault="005B4DB1" w:rsidP="005B4DB1">
            <w:pPr>
              <w:ind w:left="-56" w:right="-5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Январь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января – 31 января 2018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13C2A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 w:rsidRPr="00A13C2A">
              <w:rPr>
                <w:rFonts w:ascii="Arial" w:hAnsi="Arial" w:cs="Arial"/>
                <w:b/>
                <w:i/>
                <w:color w:val="FF0000"/>
              </w:rPr>
              <w:t>67 416,67</w:t>
            </w:r>
          </w:p>
        </w:tc>
      </w:tr>
      <w:tr w:rsidR="001C5A98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561718" w:rsidRDefault="005B4DB1" w:rsidP="005B4DB1">
            <w:pPr>
              <w:ind w:left="-56" w:right="-5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Февраль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февраля – 28 февраля 2018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13C2A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 w:rsidRPr="00A13C2A">
              <w:rPr>
                <w:rFonts w:ascii="Arial" w:hAnsi="Arial" w:cs="Arial"/>
                <w:b/>
                <w:i/>
                <w:color w:val="FF0000"/>
              </w:rPr>
              <w:t>67 416,67</w:t>
            </w:r>
          </w:p>
        </w:tc>
      </w:tr>
      <w:tr w:rsidR="005B4DB1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ind w:left="-56" w:right="-5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Март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марта – 31 марта 2018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Pr="00A13C2A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 w:rsidRPr="00A13C2A">
              <w:rPr>
                <w:rFonts w:ascii="Arial" w:hAnsi="Arial" w:cs="Arial"/>
                <w:b/>
                <w:i/>
                <w:color w:val="FF0000"/>
              </w:rPr>
              <w:t>67 416,67</w:t>
            </w:r>
          </w:p>
        </w:tc>
      </w:tr>
      <w:tr w:rsidR="005B4DB1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ind w:left="-56" w:right="-5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Апрель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01 апреля – 30 </w:t>
            </w:r>
            <w:proofErr w:type="spellStart"/>
            <w:r>
              <w:rPr>
                <w:rFonts w:ascii="Arial" w:hAnsi="Arial" w:cs="Arial"/>
              </w:rPr>
              <w:t>апереля</w:t>
            </w:r>
            <w:proofErr w:type="spellEnd"/>
            <w:r>
              <w:rPr>
                <w:rFonts w:ascii="Arial" w:hAnsi="Arial" w:cs="Arial"/>
              </w:rPr>
              <w:t xml:space="preserve"> 2018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Pr="00A13C2A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 w:rsidRPr="00A13C2A">
              <w:rPr>
                <w:rFonts w:ascii="Arial" w:hAnsi="Arial" w:cs="Arial"/>
                <w:b/>
                <w:i/>
                <w:color w:val="FF0000"/>
              </w:rPr>
              <w:t>67 416,67</w:t>
            </w:r>
          </w:p>
        </w:tc>
      </w:tr>
      <w:tr w:rsidR="005B4DB1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ind w:left="-56" w:right="-5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Май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мая – 31 мая 2018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Pr="00A13C2A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 w:rsidRPr="00A13C2A">
              <w:rPr>
                <w:rFonts w:ascii="Arial" w:hAnsi="Arial" w:cs="Arial"/>
                <w:b/>
                <w:i/>
                <w:color w:val="FF0000"/>
              </w:rPr>
              <w:t>67 416,67</w:t>
            </w:r>
          </w:p>
        </w:tc>
      </w:tr>
      <w:tr w:rsidR="005B4DB1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ind w:left="-56" w:right="-5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Июнь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июня – 30 июня 2018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Pr="00A13C2A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 w:rsidRPr="00A13C2A">
              <w:rPr>
                <w:rFonts w:ascii="Arial" w:hAnsi="Arial" w:cs="Arial"/>
                <w:b/>
                <w:i/>
                <w:color w:val="FF0000"/>
              </w:rPr>
              <w:t>67 416,67</w:t>
            </w:r>
          </w:p>
        </w:tc>
      </w:tr>
      <w:tr w:rsidR="005B4DB1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ind w:left="-56" w:right="-5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Июль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июля – 31 июля 2018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Pr="00A13C2A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 w:rsidRPr="00A13C2A">
              <w:rPr>
                <w:rFonts w:ascii="Arial" w:hAnsi="Arial" w:cs="Arial"/>
                <w:b/>
                <w:i/>
                <w:color w:val="FF0000"/>
              </w:rPr>
              <w:t>67 416,67</w:t>
            </w:r>
          </w:p>
        </w:tc>
      </w:tr>
      <w:tr w:rsidR="005B4DB1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ind w:left="-56" w:right="-5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Август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августа – 31 августа 2018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Pr="00A13C2A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 w:rsidRPr="00A13C2A">
              <w:rPr>
                <w:rFonts w:ascii="Arial" w:hAnsi="Arial" w:cs="Arial"/>
                <w:b/>
                <w:i/>
                <w:color w:val="FF0000"/>
              </w:rPr>
              <w:t>67 416,67</w:t>
            </w:r>
          </w:p>
        </w:tc>
      </w:tr>
      <w:tr w:rsidR="005B4DB1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ind w:left="-56" w:right="-5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Сентябрь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сентября – 31 сентября 2018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Pr="00A13C2A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 w:rsidRPr="00A13C2A">
              <w:rPr>
                <w:rFonts w:ascii="Arial" w:hAnsi="Arial" w:cs="Arial"/>
                <w:b/>
                <w:i/>
                <w:color w:val="FF0000"/>
              </w:rPr>
              <w:t>67 416,67</w:t>
            </w:r>
          </w:p>
        </w:tc>
      </w:tr>
      <w:tr w:rsidR="005B4DB1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ind w:left="-56" w:right="-5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Октябрь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октября – 31 октября 2018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Pr="00A13C2A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 w:rsidRPr="00A13C2A">
              <w:rPr>
                <w:rFonts w:ascii="Arial" w:hAnsi="Arial" w:cs="Arial"/>
                <w:b/>
                <w:i/>
                <w:color w:val="FF0000"/>
              </w:rPr>
              <w:t>67 416,67</w:t>
            </w:r>
          </w:p>
        </w:tc>
      </w:tr>
      <w:tr w:rsidR="005B4DB1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ind w:left="-56" w:right="-5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Ноябрь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ноября – 31 ноября 2018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Pr="00A13C2A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 w:rsidRPr="00A13C2A">
              <w:rPr>
                <w:rFonts w:ascii="Arial" w:hAnsi="Arial" w:cs="Arial"/>
                <w:b/>
                <w:i/>
                <w:color w:val="FF0000"/>
              </w:rPr>
              <w:t>67 416,67</w:t>
            </w:r>
          </w:p>
        </w:tc>
      </w:tr>
      <w:tr w:rsidR="005B4DB1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ind w:left="-56" w:right="-5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Декабрь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декабря – 31 декабря 2018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B1" w:rsidRPr="00A13C2A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 w:rsidRPr="00A13C2A">
              <w:rPr>
                <w:rFonts w:ascii="Arial" w:hAnsi="Arial" w:cs="Arial"/>
                <w:b/>
                <w:i/>
                <w:color w:val="FF0000"/>
              </w:rPr>
              <w:t>67 416,67</w:t>
            </w:r>
          </w:p>
        </w:tc>
      </w:tr>
      <w:tr w:rsidR="001C5A98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13C2A" w:rsidRDefault="005B4DB1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 w:rsidRPr="00A13C2A">
              <w:rPr>
                <w:rFonts w:ascii="Arial" w:hAnsi="Arial" w:cs="Arial"/>
                <w:b/>
                <w:i/>
                <w:color w:val="FF0000"/>
              </w:rPr>
              <w:t>809 000,00</w:t>
            </w:r>
          </w:p>
        </w:tc>
      </w:tr>
    </w:tbl>
    <w:p w:rsidR="00B560CC" w:rsidRPr="00A37717" w:rsidRDefault="00B560CC" w:rsidP="006F5074">
      <w:pPr>
        <w:pStyle w:val="a4"/>
        <w:jc w:val="both"/>
        <w:rPr>
          <w:rFonts w:ascii="Arial" w:hAnsi="Arial" w:cs="Arial"/>
        </w:rPr>
      </w:pPr>
    </w:p>
    <w:p w:rsidR="00B560CC" w:rsidRPr="00A37717" w:rsidRDefault="00B560CC" w:rsidP="006F5074">
      <w:pPr>
        <w:pStyle w:val="a4"/>
        <w:jc w:val="both"/>
        <w:rPr>
          <w:rFonts w:ascii="Arial" w:hAnsi="Arial" w:cs="Arial"/>
        </w:rPr>
      </w:pPr>
    </w:p>
    <w:p w:rsidR="00B560CC" w:rsidRPr="00A37717" w:rsidRDefault="00B560CC" w:rsidP="006F5074">
      <w:pPr>
        <w:pStyle w:val="a4"/>
        <w:jc w:val="both"/>
        <w:rPr>
          <w:rFonts w:ascii="Arial" w:hAnsi="Arial" w:cs="Arial"/>
        </w:rPr>
      </w:pPr>
    </w:p>
    <w:p w:rsidR="00B560CC" w:rsidRPr="00A37717" w:rsidRDefault="00B560CC" w:rsidP="006F5074">
      <w:pPr>
        <w:pStyle w:val="a4"/>
        <w:jc w:val="both"/>
        <w:rPr>
          <w:rFonts w:ascii="Arial" w:hAnsi="Arial" w:cs="Arial"/>
        </w:rPr>
      </w:pPr>
    </w:p>
    <w:tbl>
      <w:tblPr>
        <w:tblW w:w="4777" w:type="pct"/>
        <w:tblLook w:val="0000"/>
      </w:tblPr>
      <w:tblGrid>
        <w:gridCol w:w="2406"/>
        <w:gridCol w:w="2408"/>
        <w:gridCol w:w="738"/>
        <w:gridCol w:w="4811"/>
      </w:tblGrid>
      <w:tr w:rsidR="00C21DCD" w:rsidRPr="00A37717" w:rsidTr="00C21DCD">
        <w:trPr>
          <w:trHeight w:val="268"/>
        </w:trPr>
        <w:tc>
          <w:tcPr>
            <w:tcW w:w="2323" w:type="pct"/>
            <w:gridSpan w:val="2"/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356" w:type="pct"/>
          </w:tcPr>
          <w:p w:rsidR="00C21DCD" w:rsidRPr="00C21DCD" w:rsidRDefault="00C21DCD" w:rsidP="00C21DC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C21DCD" w:rsidRPr="00A37717" w:rsidTr="00C21DCD">
        <w:trPr>
          <w:trHeight w:val="268"/>
        </w:trPr>
        <w:tc>
          <w:tcPr>
            <w:tcW w:w="2323" w:type="pct"/>
            <w:gridSpan w:val="2"/>
          </w:tcPr>
          <w:p w:rsidR="00C21DCD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Главный управляющий директор</w:t>
            </w:r>
          </w:p>
          <w:p w:rsidR="00C21DCD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«ПКС – Водоканал»</w:t>
            </w:r>
          </w:p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56" w:type="pct"/>
          </w:tcPr>
          <w:p w:rsidR="00C21DCD" w:rsidRPr="00C21DCD" w:rsidRDefault="00C21DCD" w:rsidP="00C21DC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C21DCD" w:rsidRPr="00A37717" w:rsidTr="00C21DCD">
        <w:trPr>
          <w:trHeight w:val="268"/>
        </w:trPr>
        <w:tc>
          <w:tcPr>
            <w:tcW w:w="1161" w:type="pct"/>
            <w:tcBorders>
              <w:bottom w:val="single" w:sz="4" w:space="0" w:color="auto"/>
            </w:tcBorders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161" w:type="pct"/>
            <w:tcBorders>
              <w:bottom w:val="single" w:sz="4" w:space="0" w:color="auto"/>
            </w:tcBorders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 А. В. Сафронов /</w:t>
            </w:r>
          </w:p>
        </w:tc>
        <w:tc>
          <w:tcPr>
            <w:tcW w:w="356" w:type="pct"/>
          </w:tcPr>
          <w:p w:rsidR="00C21DCD" w:rsidRPr="00C21DCD" w:rsidRDefault="00C21DCD" w:rsidP="00C21DC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  <w:tcBorders>
              <w:bottom w:val="single" w:sz="4" w:space="0" w:color="auto"/>
            </w:tcBorders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C21DCD" w:rsidRPr="00A37717" w:rsidTr="00C21DCD">
        <w:trPr>
          <w:trHeight w:val="268"/>
        </w:trPr>
        <w:tc>
          <w:tcPr>
            <w:tcW w:w="2323" w:type="pct"/>
            <w:gridSpan w:val="2"/>
            <w:tcBorders>
              <w:top w:val="single" w:sz="4" w:space="0" w:color="auto"/>
            </w:tcBorders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356" w:type="pct"/>
          </w:tcPr>
          <w:p w:rsidR="00C21DCD" w:rsidRPr="00C21DCD" w:rsidRDefault="00C21DCD" w:rsidP="00C21DC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  <w:tcBorders>
              <w:top w:val="single" w:sz="4" w:space="0" w:color="auto"/>
            </w:tcBorders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C21DCD" w:rsidRPr="00A37717" w:rsidTr="00C21DCD">
        <w:trPr>
          <w:trHeight w:val="268"/>
        </w:trPr>
        <w:tc>
          <w:tcPr>
            <w:tcW w:w="2323" w:type="pct"/>
            <w:gridSpan w:val="2"/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56" w:type="pct"/>
          </w:tcPr>
          <w:p w:rsidR="00C21DCD" w:rsidRPr="00C21DCD" w:rsidRDefault="00C21DCD" w:rsidP="00C21DC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C21DCD" w:rsidRPr="00A37717" w:rsidTr="00C21DCD">
        <w:trPr>
          <w:trHeight w:val="268"/>
        </w:trPr>
        <w:tc>
          <w:tcPr>
            <w:tcW w:w="2323" w:type="pct"/>
            <w:gridSpan w:val="2"/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356" w:type="pct"/>
          </w:tcPr>
          <w:p w:rsidR="00C21DCD" w:rsidRPr="00C21DCD" w:rsidRDefault="00C21DCD" w:rsidP="00C21DC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 w:rsidP="006F5074">
      <w:pPr>
        <w:jc w:val="both"/>
        <w:rPr>
          <w:rFonts w:ascii="Arial" w:hAnsi="Arial" w:cs="Arial"/>
          <w:sz w:val="20"/>
          <w:szCs w:val="20"/>
        </w:rPr>
      </w:pPr>
    </w:p>
    <w:p w:rsidR="00B5761E" w:rsidRDefault="00B5761E" w:rsidP="006F5074">
      <w:pPr>
        <w:autoSpaceDE/>
        <w:autoSpaceDN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C21DC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C21DC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C21DCD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 xml:space="preserve">от </w:t>
      </w:r>
      <w:r w:rsidR="00990A8B">
        <w:rPr>
          <w:rFonts w:ascii="Arial" w:hAnsi="Arial" w:cs="Arial"/>
          <w:sz w:val="20"/>
          <w:szCs w:val="20"/>
        </w:rPr>
        <w:t>«___»</w:t>
      </w:r>
      <w:r w:rsidRPr="00B5761E">
        <w:rPr>
          <w:rFonts w:ascii="Arial" w:hAnsi="Arial" w:cs="Arial"/>
          <w:sz w:val="20"/>
          <w:szCs w:val="20"/>
        </w:rPr>
        <w:t>_____________ № ____</w:t>
      </w:r>
    </w:p>
    <w:p w:rsidR="00B5761E" w:rsidRDefault="00B5761E" w:rsidP="006F5074">
      <w:pPr>
        <w:pStyle w:val="a4"/>
        <w:jc w:val="both"/>
        <w:rPr>
          <w:rFonts w:ascii="Arial" w:hAnsi="Arial" w:cs="Arial"/>
          <w:b/>
        </w:rPr>
      </w:pPr>
    </w:p>
    <w:p w:rsidR="00B5761E" w:rsidRDefault="00B5761E" w:rsidP="006F5074">
      <w:pPr>
        <w:pStyle w:val="a4"/>
        <w:jc w:val="both"/>
        <w:rPr>
          <w:rFonts w:ascii="Arial" w:hAnsi="Arial" w:cs="Arial"/>
          <w:b/>
        </w:rPr>
      </w:pPr>
    </w:p>
    <w:p w:rsidR="00B560CC" w:rsidRDefault="00C21DCD" w:rsidP="00C21DCD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КАЛЬКУЛЯЦИЯ</w:t>
      </w: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tbl>
      <w:tblPr>
        <w:tblW w:w="4777" w:type="pct"/>
        <w:tblLook w:val="0000"/>
      </w:tblPr>
      <w:tblGrid>
        <w:gridCol w:w="4814"/>
        <w:gridCol w:w="738"/>
        <w:gridCol w:w="4811"/>
      </w:tblGrid>
      <w:tr w:rsidR="00C21DCD" w:rsidRPr="00A37717" w:rsidTr="00FC4A1D">
        <w:trPr>
          <w:trHeight w:val="268"/>
        </w:trPr>
        <w:tc>
          <w:tcPr>
            <w:tcW w:w="2323" w:type="pct"/>
          </w:tcPr>
          <w:p w:rsidR="00C21DCD" w:rsidRPr="00A37717" w:rsidRDefault="00C21DCD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356" w:type="pct"/>
          </w:tcPr>
          <w:p w:rsidR="00C21DCD" w:rsidRPr="00C21DCD" w:rsidRDefault="00C21DCD" w:rsidP="00FC4A1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C21DCD" w:rsidRPr="00A37717" w:rsidRDefault="00C21DCD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C21DCD" w:rsidRPr="00A37717" w:rsidTr="00FC4A1D">
        <w:trPr>
          <w:trHeight w:val="268"/>
        </w:trPr>
        <w:tc>
          <w:tcPr>
            <w:tcW w:w="2323" w:type="pct"/>
          </w:tcPr>
          <w:p w:rsidR="00C21DCD" w:rsidRDefault="00C21DCD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Главный управляющий директор</w:t>
            </w:r>
          </w:p>
          <w:p w:rsidR="00C21DCD" w:rsidRPr="00A37717" w:rsidRDefault="00C21DCD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«ПКС – Водоканал»</w:t>
            </w:r>
          </w:p>
        </w:tc>
        <w:tc>
          <w:tcPr>
            <w:tcW w:w="356" w:type="pct"/>
          </w:tcPr>
          <w:p w:rsidR="00C21DCD" w:rsidRPr="00C21DCD" w:rsidRDefault="00C21DCD" w:rsidP="00FC4A1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C21DCD" w:rsidRPr="00A37717" w:rsidRDefault="00C21DCD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C21DCD" w:rsidRPr="00A37717" w:rsidTr="00FC4A1D">
        <w:trPr>
          <w:trHeight w:val="268"/>
        </w:trPr>
        <w:tc>
          <w:tcPr>
            <w:tcW w:w="2323" w:type="pct"/>
            <w:tcBorders>
              <w:bottom w:val="single" w:sz="4" w:space="0" w:color="auto"/>
            </w:tcBorders>
          </w:tcPr>
          <w:p w:rsidR="00C21DCD" w:rsidRPr="00A37717" w:rsidRDefault="00C21DCD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56" w:type="pct"/>
          </w:tcPr>
          <w:p w:rsidR="00C21DCD" w:rsidRPr="00C21DCD" w:rsidRDefault="00C21DCD" w:rsidP="00FC4A1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  <w:tcBorders>
              <w:bottom w:val="single" w:sz="4" w:space="0" w:color="auto"/>
            </w:tcBorders>
          </w:tcPr>
          <w:p w:rsidR="00C21DCD" w:rsidRPr="00A37717" w:rsidRDefault="00C21DCD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C21DCD" w:rsidRPr="00A37717" w:rsidTr="00FC4A1D">
        <w:trPr>
          <w:trHeight w:val="268"/>
        </w:trPr>
        <w:tc>
          <w:tcPr>
            <w:tcW w:w="2323" w:type="pct"/>
            <w:tcBorders>
              <w:top w:val="single" w:sz="4" w:space="0" w:color="auto"/>
            </w:tcBorders>
          </w:tcPr>
          <w:p w:rsidR="00C21DCD" w:rsidRPr="00A37717" w:rsidRDefault="00C21DCD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356" w:type="pct"/>
          </w:tcPr>
          <w:p w:rsidR="00C21DCD" w:rsidRPr="00C21DCD" w:rsidRDefault="00C21DCD" w:rsidP="00FC4A1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  <w:tcBorders>
              <w:top w:val="single" w:sz="4" w:space="0" w:color="auto"/>
            </w:tcBorders>
          </w:tcPr>
          <w:p w:rsidR="00C21DCD" w:rsidRPr="00A37717" w:rsidRDefault="00C21DCD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C21DCD" w:rsidRPr="00A37717" w:rsidTr="00FC4A1D">
        <w:trPr>
          <w:trHeight w:val="268"/>
        </w:trPr>
        <w:tc>
          <w:tcPr>
            <w:tcW w:w="2323" w:type="pct"/>
          </w:tcPr>
          <w:p w:rsidR="00C21DCD" w:rsidRPr="00A37717" w:rsidRDefault="00C21DCD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56" w:type="pct"/>
          </w:tcPr>
          <w:p w:rsidR="00C21DCD" w:rsidRPr="00C21DCD" w:rsidRDefault="00C21DCD" w:rsidP="00FC4A1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C21DCD" w:rsidRPr="00A37717" w:rsidRDefault="00C21DCD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C21DCD" w:rsidRPr="00A37717" w:rsidTr="00FC4A1D">
        <w:trPr>
          <w:trHeight w:val="268"/>
        </w:trPr>
        <w:tc>
          <w:tcPr>
            <w:tcW w:w="2323" w:type="pct"/>
          </w:tcPr>
          <w:p w:rsidR="00C21DCD" w:rsidRPr="00A37717" w:rsidRDefault="00C21DCD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356" w:type="pct"/>
          </w:tcPr>
          <w:p w:rsidR="00C21DCD" w:rsidRPr="00C21DCD" w:rsidRDefault="00C21DCD" w:rsidP="00FC4A1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C21DCD" w:rsidRPr="00A37717" w:rsidRDefault="00C21DCD" w:rsidP="00FC4A1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C21DCD" w:rsidRPr="00B5761E" w:rsidRDefault="00C21DCD" w:rsidP="00C21DCD">
      <w:pPr>
        <w:pStyle w:val="a4"/>
        <w:jc w:val="center"/>
        <w:rPr>
          <w:rFonts w:ascii="Arial" w:hAnsi="Arial" w:cs="Arial"/>
          <w:b/>
        </w:rPr>
      </w:pPr>
    </w:p>
    <w:sectPr w:rsidR="00C21DCD" w:rsidRPr="00B5761E" w:rsidSect="006F5074">
      <w:footerReference w:type="even" r:id="rId7"/>
      <w:footerReference w:type="default" r:id="rId8"/>
      <w:pgSz w:w="11906" w:h="16838"/>
      <w:pgMar w:top="284" w:right="566" w:bottom="568" w:left="709" w:header="709" w:footer="4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51D" w:rsidRDefault="00E7351D" w:rsidP="00FB7671">
      <w:pPr>
        <w:pStyle w:val="a4"/>
      </w:pPr>
      <w:r>
        <w:separator/>
      </w:r>
    </w:p>
  </w:endnote>
  <w:endnote w:type="continuationSeparator" w:id="0">
    <w:p w:rsidR="00E7351D" w:rsidRDefault="00E7351D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DB1" w:rsidRDefault="005A6316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B4DB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B4DB1" w:rsidRDefault="005B4DB1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DB1" w:rsidRPr="00C21DCD" w:rsidRDefault="005A6316" w:rsidP="00B62E29">
    <w:pPr>
      <w:pStyle w:val="a7"/>
      <w:framePr w:wrap="around" w:vAnchor="text" w:hAnchor="margin" w:xAlign="right" w:y="1"/>
      <w:rPr>
        <w:rStyle w:val="a8"/>
        <w:rFonts w:ascii="Arial" w:hAnsi="Arial" w:cs="Arial"/>
        <w:sz w:val="20"/>
        <w:szCs w:val="20"/>
      </w:rPr>
    </w:pPr>
    <w:r w:rsidRPr="00C21DCD">
      <w:rPr>
        <w:rStyle w:val="a8"/>
        <w:rFonts w:ascii="Arial" w:hAnsi="Arial" w:cs="Arial"/>
        <w:sz w:val="20"/>
        <w:szCs w:val="20"/>
      </w:rPr>
      <w:fldChar w:fldCharType="begin"/>
    </w:r>
    <w:r w:rsidR="005B4DB1" w:rsidRPr="00C21DCD">
      <w:rPr>
        <w:rStyle w:val="a8"/>
        <w:rFonts w:ascii="Arial" w:hAnsi="Arial" w:cs="Arial"/>
        <w:sz w:val="20"/>
        <w:szCs w:val="20"/>
      </w:rPr>
      <w:instrText xml:space="preserve">PAGE  </w:instrText>
    </w:r>
    <w:r w:rsidRPr="00C21DCD">
      <w:rPr>
        <w:rStyle w:val="a8"/>
        <w:rFonts w:ascii="Arial" w:hAnsi="Arial" w:cs="Arial"/>
        <w:sz w:val="20"/>
        <w:szCs w:val="20"/>
      </w:rPr>
      <w:fldChar w:fldCharType="separate"/>
    </w:r>
    <w:r w:rsidR="00046FC9">
      <w:rPr>
        <w:rStyle w:val="a8"/>
        <w:rFonts w:ascii="Arial" w:hAnsi="Arial" w:cs="Arial"/>
        <w:noProof/>
        <w:sz w:val="20"/>
        <w:szCs w:val="20"/>
      </w:rPr>
      <w:t>2</w:t>
    </w:r>
    <w:r w:rsidRPr="00C21DCD">
      <w:rPr>
        <w:rStyle w:val="a8"/>
        <w:rFonts w:ascii="Arial" w:hAnsi="Arial" w:cs="Arial"/>
        <w:sz w:val="20"/>
        <w:szCs w:val="20"/>
      </w:rPr>
      <w:fldChar w:fldCharType="end"/>
    </w:r>
  </w:p>
  <w:p w:rsidR="005B4DB1" w:rsidRDefault="005B4DB1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51D" w:rsidRDefault="00E7351D" w:rsidP="00FB7671">
      <w:pPr>
        <w:pStyle w:val="a4"/>
      </w:pPr>
      <w:r>
        <w:separator/>
      </w:r>
    </w:p>
  </w:footnote>
  <w:footnote w:type="continuationSeparator" w:id="0">
    <w:p w:rsidR="00E7351D" w:rsidRDefault="00E7351D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6C7C4B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2B6A45B0"/>
    <w:multiLevelType w:val="hybridMultilevel"/>
    <w:tmpl w:val="628C0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5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6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95312E2"/>
    <w:multiLevelType w:val="hybridMultilevel"/>
    <w:tmpl w:val="45E25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2">
    <w:nsid w:val="736831E6"/>
    <w:multiLevelType w:val="hybridMultilevel"/>
    <w:tmpl w:val="40324206"/>
    <w:lvl w:ilvl="0" w:tplc="418627F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945E5B"/>
    <w:multiLevelType w:val="multilevel"/>
    <w:tmpl w:val="AD82F8A4"/>
    <w:lvl w:ilvl="0">
      <w:start w:val="1"/>
      <w:numFmt w:val="decimal"/>
      <w:lvlText w:val="%1."/>
      <w:lvlJc w:val="left"/>
      <w:pPr>
        <w:ind w:left="501" w:hanging="360"/>
      </w:pPr>
      <w:rPr>
        <w:rFonts w:cs="Times New Roman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1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11"/>
  </w:num>
  <w:num w:numId="8">
    <w:abstractNumId w:val="2"/>
  </w:num>
  <w:num w:numId="9">
    <w:abstractNumId w:val="8"/>
  </w:num>
  <w:num w:numId="10">
    <w:abstractNumId w:val="6"/>
  </w:num>
  <w:num w:numId="11">
    <w:abstractNumId w:val="10"/>
  </w:num>
  <w:num w:numId="12">
    <w:abstractNumId w:val="3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46FC9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83DF6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50D71"/>
    <w:rsid w:val="003541D6"/>
    <w:rsid w:val="00366816"/>
    <w:rsid w:val="00375167"/>
    <w:rsid w:val="00383F1D"/>
    <w:rsid w:val="0040208A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325FB"/>
    <w:rsid w:val="00542BDC"/>
    <w:rsid w:val="00545A6C"/>
    <w:rsid w:val="00555B98"/>
    <w:rsid w:val="005563F6"/>
    <w:rsid w:val="00557FE2"/>
    <w:rsid w:val="00561718"/>
    <w:rsid w:val="00590507"/>
    <w:rsid w:val="00593EE0"/>
    <w:rsid w:val="005A3AEB"/>
    <w:rsid w:val="005A6316"/>
    <w:rsid w:val="005B4DB1"/>
    <w:rsid w:val="00610255"/>
    <w:rsid w:val="00616A7C"/>
    <w:rsid w:val="0066389C"/>
    <w:rsid w:val="00670EEC"/>
    <w:rsid w:val="00671C21"/>
    <w:rsid w:val="00684B73"/>
    <w:rsid w:val="006C04E7"/>
    <w:rsid w:val="006E066D"/>
    <w:rsid w:val="006E78F9"/>
    <w:rsid w:val="006F5074"/>
    <w:rsid w:val="00770E29"/>
    <w:rsid w:val="007A629D"/>
    <w:rsid w:val="007B7096"/>
    <w:rsid w:val="007C4DC1"/>
    <w:rsid w:val="007E2C05"/>
    <w:rsid w:val="007E6670"/>
    <w:rsid w:val="008227A5"/>
    <w:rsid w:val="00840E70"/>
    <w:rsid w:val="00850E07"/>
    <w:rsid w:val="0085487F"/>
    <w:rsid w:val="008720DF"/>
    <w:rsid w:val="00877D9B"/>
    <w:rsid w:val="008A04EA"/>
    <w:rsid w:val="008A5ECE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90A8B"/>
    <w:rsid w:val="009B1288"/>
    <w:rsid w:val="009B4B36"/>
    <w:rsid w:val="009B4BFA"/>
    <w:rsid w:val="009D67A8"/>
    <w:rsid w:val="00A00742"/>
    <w:rsid w:val="00A012DA"/>
    <w:rsid w:val="00A13C2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5B71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C1FC6"/>
    <w:rsid w:val="00BD3751"/>
    <w:rsid w:val="00BE2B32"/>
    <w:rsid w:val="00C04C29"/>
    <w:rsid w:val="00C21DCD"/>
    <w:rsid w:val="00C339CF"/>
    <w:rsid w:val="00C3529F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7351D"/>
    <w:rsid w:val="00E8122E"/>
    <w:rsid w:val="00E93A4E"/>
    <w:rsid w:val="00EB4386"/>
    <w:rsid w:val="00EB7C22"/>
    <w:rsid w:val="00EC0A76"/>
    <w:rsid w:val="00ED59CA"/>
    <w:rsid w:val="00EF06F0"/>
    <w:rsid w:val="00EF12DD"/>
    <w:rsid w:val="00EF42F8"/>
    <w:rsid w:val="00F02A73"/>
    <w:rsid w:val="00F02FC3"/>
    <w:rsid w:val="00F149E4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Default">
    <w:name w:val="Default"/>
    <w:rsid w:val="0056171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">
    <w:name w:val="header"/>
    <w:basedOn w:val="a"/>
    <w:link w:val="af0"/>
    <w:rsid w:val="006F50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F507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5056</Words>
  <Characters>28820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PCS\n.basina (WST-LEN-017)</cp:lastModifiedBy>
  <cp:revision>7</cp:revision>
  <cp:lastPrinted>2009-10-19T12:55:00Z</cp:lastPrinted>
  <dcterms:created xsi:type="dcterms:W3CDTF">2017-11-28T07:58:00Z</dcterms:created>
  <dcterms:modified xsi:type="dcterms:W3CDTF">2017-11-28T09:14:00Z</dcterms:modified>
</cp:coreProperties>
</file>